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C66" w:rsidRPr="00D97057" w:rsidRDefault="00491C66" w:rsidP="00D97057">
      <w:pPr>
        <w:spacing w:after="0" w:line="240" w:lineRule="auto"/>
        <w:jc w:val="center"/>
        <w:rPr>
          <w:b/>
          <w:sz w:val="28"/>
          <w:szCs w:val="28"/>
        </w:rPr>
      </w:pPr>
      <w:r w:rsidRPr="00D97057">
        <w:rPr>
          <w:b/>
          <w:noProof/>
          <w:sz w:val="28"/>
          <w:szCs w:val="28"/>
        </w:rPr>
        <w:drawing>
          <wp:anchor distT="0" distB="0" distL="114300" distR="114300" simplePos="0" relativeHeight="251659264" behindDoc="1" locked="0" layoutInCell="1" allowOverlap="1">
            <wp:simplePos x="0" y="0"/>
            <wp:positionH relativeFrom="column">
              <wp:posOffset>-28575</wp:posOffset>
            </wp:positionH>
            <wp:positionV relativeFrom="paragraph">
              <wp:posOffset>190500</wp:posOffset>
            </wp:positionV>
            <wp:extent cx="504825" cy="533400"/>
            <wp:effectExtent l="19050" t="0" r="9525" b="0"/>
            <wp:wrapThrough wrapText="bothSides">
              <wp:wrapPolygon edited="0">
                <wp:start x="-815" y="0"/>
                <wp:lineTo x="-815" y="20829"/>
                <wp:lineTo x="22008" y="20829"/>
                <wp:lineTo x="22008" y="0"/>
                <wp:lineTo x="-815" y="0"/>
              </wp:wrapPolygon>
            </wp:wrapThrough>
            <wp:docPr id="1" name="Picture 1" descr="http://www.iswkoman.com/images/indian_logo.jpg"/>
            <wp:cNvGraphicFramePr/>
            <a:graphic xmlns:a="http://schemas.openxmlformats.org/drawingml/2006/main">
              <a:graphicData uri="http://schemas.openxmlformats.org/drawingml/2006/picture">
                <pic:pic xmlns:pic="http://schemas.openxmlformats.org/drawingml/2006/picture">
                  <pic:nvPicPr>
                    <pic:cNvPr id="4" name="Picture 1" descr="http://www.iswkoman.com/images/indian_logo.jpg"/>
                    <pic:cNvPicPr/>
                  </pic:nvPicPr>
                  <pic:blipFill>
                    <a:blip r:embed="rId7" cstate="print">
                      <a:extLst>
                        <a:ext uri="{28A0092B-C50C-407E-A947-70E740481C1C}">
                          <a14:useLocalDpi xmlns:a14="http://schemas.microsoft.com/office/drawing/2010/main" val="0"/>
                        </a:ext>
                      </a:extLst>
                    </a:blip>
                    <a:srcRect t="12403" r="72727" b="13178"/>
                    <a:stretch>
                      <a:fillRect/>
                    </a:stretch>
                  </pic:blipFill>
                  <pic:spPr bwMode="auto">
                    <a:xfrm>
                      <a:off x="0" y="0"/>
                      <a:ext cx="504825" cy="533400"/>
                    </a:xfrm>
                    <a:prstGeom prst="rect">
                      <a:avLst/>
                    </a:prstGeom>
                    <a:noFill/>
                    <a:ln w="9525">
                      <a:noFill/>
                      <a:miter lim="800000"/>
                      <a:headEnd/>
                      <a:tailEnd/>
                    </a:ln>
                  </pic:spPr>
                </pic:pic>
              </a:graphicData>
            </a:graphic>
          </wp:anchor>
        </w:drawing>
      </w:r>
      <w:r w:rsidRPr="00D97057">
        <w:rPr>
          <w:b/>
          <w:sz w:val="28"/>
          <w:szCs w:val="28"/>
        </w:rPr>
        <w:t>INDIAN SCHOOL ALWADI ALKABIR</w:t>
      </w:r>
    </w:p>
    <w:p w:rsidR="00491C66" w:rsidRPr="0084175F" w:rsidRDefault="00491C66" w:rsidP="00D97057">
      <w:pPr>
        <w:spacing w:after="0" w:line="240" w:lineRule="auto"/>
        <w:jc w:val="center"/>
        <w:rPr>
          <w:b/>
          <w:sz w:val="24"/>
          <w:szCs w:val="24"/>
        </w:rPr>
      </w:pPr>
      <w:r w:rsidRPr="0084175F">
        <w:rPr>
          <w:b/>
          <w:sz w:val="24"/>
          <w:szCs w:val="24"/>
        </w:rPr>
        <w:t>DEPARTMENT OF SOCIAL SCIENCE</w:t>
      </w:r>
    </w:p>
    <w:p w:rsidR="00491C66" w:rsidRPr="0084175F" w:rsidRDefault="00A24E50" w:rsidP="00D97057">
      <w:pPr>
        <w:spacing w:after="0" w:line="240" w:lineRule="auto"/>
        <w:jc w:val="center"/>
        <w:rPr>
          <w:b/>
          <w:sz w:val="24"/>
          <w:szCs w:val="24"/>
        </w:rPr>
      </w:pPr>
      <w:r w:rsidRPr="0084175F">
        <w:rPr>
          <w:b/>
          <w:sz w:val="24"/>
          <w:szCs w:val="24"/>
        </w:rPr>
        <w:t>PRE</w:t>
      </w:r>
      <w:r w:rsidR="00491C66" w:rsidRPr="0084175F">
        <w:rPr>
          <w:b/>
          <w:sz w:val="24"/>
          <w:szCs w:val="24"/>
        </w:rPr>
        <w:t>-MID TERM</w:t>
      </w:r>
      <w:r w:rsidR="008522F0" w:rsidRPr="0084175F">
        <w:rPr>
          <w:b/>
          <w:sz w:val="24"/>
          <w:szCs w:val="24"/>
        </w:rPr>
        <w:t xml:space="preserve"> </w:t>
      </w:r>
      <w:r w:rsidR="00491C66" w:rsidRPr="0084175F">
        <w:rPr>
          <w:b/>
          <w:sz w:val="24"/>
          <w:szCs w:val="24"/>
        </w:rPr>
        <w:t>ASSESSMENT:  20</w:t>
      </w:r>
      <w:r w:rsidR="00EB36C8" w:rsidRPr="0084175F">
        <w:rPr>
          <w:b/>
          <w:sz w:val="24"/>
          <w:szCs w:val="24"/>
        </w:rPr>
        <w:t>2</w:t>
      </w:r>
      <w:r w:rsidRPr="0084175F">
        <w:rPr>
          <w:b/>
          <w:sz w:val="24"/>
          <w:szCs w:val="24"/>
        </w:rPr>
        <w:t>3</w:t>
      </w:r>
      <w:r w:rsidR="00491C66" w:rsidRPr="0084175F">
        <w:rPr>
          <w:b/>
          <w:sz w:val="24"/>
          <w:szCs w:val="24"/>
        </w:rPr>
        <w:t>-2</w:t>
      </w:r>
      <w:r w:rsidRPr="0084175F">
        <w:rPr>
          <w:b/>
          <w:sz w:val="24"/>
          <w:szCs w:val="24"/>
        </w:rPr>
        <w:t>4</w:t>
      </w:r>
    </w:p>
    <w:p w:rsidR="004F255F" w:rsidRPr="0084175F" w:rsidRDefault="004F255F" w:rsidP="00D97057">
      <w:pPr>
        <w:spacing w:after="0" w:line="240" w:lineRule="auto"/>
        <w:jc w:val="center"/>
        <w:rPr>
          <w:b/>
          <w:sz w:val="24"/>
          <w:szCs w:val="24"/>
        </w:rPr>
      </w:pPr>
      <w:r w:rsidRPr="0084175F">
        <w:rPr>
          <w:b/>
          <w:sz w:val="24"/>
          <w:szCs w:val="24"/>
        </w:rPr>
        <w:t>ANSWER KEY</w:t>
      </w:r>
    </w:p>
    <w:p w:rsidR="00491C66" w:rsidRPr="00D97057" w:rsidRDefault="00491C66" w:rsidP="00491C66">
      <w:pPr>
        <w:spacing w:after="0"/>
        <w:rPr>
          <w:b/>
          <w:sz w:val="28"/>
          <w:szCs w:val="28"/>
        </w:rPr>
      </w:pPr>
    </w:p>
    <w:p w:rsidR="00491C66" w:rsidRPr="00251243" w:rsidRDefault="00491C66" w:rsidP="00491C66">
      <w:pPr>
        <w:spacing w:after="0" w:line="240" w:lineRule="auto"/>
        <w:rPr>
          <w:b/>
          <w:sz w:val="24"/>
          <w:szCs w:val="24"/>
        </w:rPr>
      </w:pPr>
      <w:r w:rsidRPr="00251243">
        <w:rPr>
          <w:b/>
          <w:sz w:val="24"/>
          <w:szCs w:val="24"/>
        </w:rPr>
        <w:t xml:space="preserve">   CLASS: VII</w:t>
      </w:r>
      <w:r w:rsidRPr="00251243">
        <w:rPr>
          <w:b/>
          <w:sz w:val="24"/>
          <w:szCs w:val="24"/>
        </w:rPr>
        <w:tab/>
      </w:r>
      <w:r w:rsidRPr="00251243">
        <w:rPr>
          <w:b/>
          <w:sz w:val="24"/>
          <w:szCs w:val="24"/>
        </w:rPr>
        <w:tab/>
      </w:r>
      <w:r w:rsidRPr="00251243">
        <w:rPr>
          <w:b/>
          <w:sz w:val="24"/>
          <w:szCs w:val="24"/>
        </w:rPr>
        <w:tab/>
        <w:t xml:space="preserve">                                                                                         Max: Marks: </w:t>
      </w:r>
      <w:r w:rsidR="00A24E50">
        <w:rPr>
          <w:b/>
          <w:sz w:val="24"/>
          <w:szCs w:val="24"/>
        </w:rPr>
        <w:t>30</w:t>
      </w:r>
      <w:r w:rsidRPr="00251243">
        <w:rPr>
          <w:b/>
          <w:sz w:val="24"/>
          <w:szCs w:val="24"/>
        </w:rPr>
        <w:t xml:space="preserve">      </w:t>
      </w:r>
    </w:p>
    <w:p w:rsidR="00491C66" w:rsidRDefault="008522F0" w:rsidP="008522F0">
      <w:pPr>
        <w:spacing w:after="0" w:line="240" w:lineRule="auto"/>
        <w:rPr>
          <w:rFonts w:cs="Times New Roman"/>
          <w:b/>
          <w:bCs/>
          <w:sz w:val="24"/>
          <w:szCs w:val="24"/>
        </w:rPr>
      </w:pPr>
      <w:r>
        <w:rPr>
          <w:b/>
          <w:sz w:val="24"/>
          <w:szCs w:val="24"/>
        </w:rPr>
        <w:t xml:space="preserve">   Date: </w:t>
      </w:r>
      <w:r w:rsidR="006567C5">
        <w:rPr>
          <w:b/>
          <w:sz w:val="24"/>
          <w:szCs w:val="24"/>
        </w:rPr>
        <w:t>28</w:t>
      </w:r>
      <w:r>
        <w:rPr>
          <w:b/>
          <w:sz w:val="24"/>
          <w:szCs w:val="24"/>
        </w:rPr>
        <w:t>/</w:t>
      </w:r>
      <w:r w:rsidR="006567C5">
        <w:rPr>
          <w:b/>
          <w:sz w:val="24"/>
          <w:szCs w:val="24"/>
        </w:rPr>
        <w:t>05</w:t>
      </w:r>
      <w:r w:rsidR="00491C66" w:rsidRPr="00251243">
        <w:rPr>
          <w:b/>
          <w:sz w:val="24"/>
          <w:szCs w:val="24"/>
        </w:rPr>
        <w:t>/20</w:t>
      </w:r>
      <w:r w:rsidR="00EB36C8">
        <w:rPr>
          <w:b/>
          <w:sz w:val="24"/>
          <w:szCs w:val="24"/>
        </w:rPr>
        <w:t>2</w:t>
      </w:r>
      <w:r w:rsidR="00A24E50">
        <w:rPr>
          <w:b/>
          <w:sz w:val="24"/>
          <w:szCs w:val="24"/>
        </w:rPr>
        <w:t>3</w:t>
      </w:r>
      <w:r w:rsidR="00491C66" w:rsidRPr="00251243">
        <w:rPr>
          <w:b/>
          <w:sz w:val="24"/>
          <w:szCs w:val="24"/>
        </w:rPr>
        <w:t xml:space="preserve">                                                                      </w:t>
      </w:r>
      <w:r w:rsidR="00491C66" w:rsidRPr="00251243">
        <w:rPr>
          <w:b/>
          <w:sz w:val="24"/>
          <w:szCs w:val="24"/>
        </w:rPr>
        <w:tab/>
      </w:r>
      <w:r w:rsidR="00491C66" w:rsidRPr="00251243">
        <w:rPr>
          <w:b/>
          <w:sz w:val="24"/>
          <w:szCs w:val="24"/>
        </w:rPr>
        <w:tab/>
      </w:r>
      <w:r w:rsidR="00491C66" w:rsidRPr="00251243">
        <w:rPr>
          <w:b/>
          <w:sz w:val="24"/>
          <w:szCs w:val="24"/>
        </w:rPr>
        <w:tab/>
      </w:r>
      <w:r>
        <w:rPr>
          <w:b/>
          <w:sz w:val="24"/>
          <w:szCs w:val="24"/>
        </w:rPr>
        <w:t xml:space="preserve">      </w:t>
      </w:r>
      <w:r w:rsidR="00B30588">
        <w:rPr>
          <w:b/>
          <w:sz w:val="24"/>
          <w:szCs w:val="24"/>
        </w:rPr>
        <w:t xml:space="preserve">    </w:t>
      </w:r>
      <w:r w:rsidR="00491C66" w:rsidRPr="00251243">
        <w:rPr>
          <w:b/>
          <w:sz w:val="24"/>
          <w:szCs w:val="24"/>
        </w:rPr>
        <w:t>Time:  1</w:t>
      </w:r>
      <w:r w:rsidR="00491C66" w:rsidRPr="00251243">
        <w:rPr>
          <w:rFonts w:cs="Times New Roman"/>
          <w:b/>
          <w:bCs/>
          <w:sz w:val="24"/>
          <w:szCs w:val="24"/>
        </w:rPr>
        <w:t>H</w:t>
      </w:r>
      <w:r w:rsidR="0063135C">
        <w:rPr>
          <w:rFonts w:cs="Times New Roman"/>
          <w:b/>
          <w:bCs/>
          <w:sz w:val="24"/>
          <w:szCs w:val="24"/>
        </w:rPr>
        <w:t>our</w:t>
      </w:r>
      <w:r w:rsidR="00491C66" w:rsidRPr="00251243">
        <w:rPr>
          <w:rFonts w:cs="Times New Roman"/>
          <w:b/>
          <w:bCs/>
          <w:sz w:val="24"/>
          <w:szCs w:val="24"/>
        </w:rPr>
        <w:t>.</w:t>
      </w:r>
    </w:p>
    <w:p w:rsidR="0084175F" w:rsidRDefault="0084175F" w:rsidP="0084175F">
      <w:pPr>
        <w:spacing w:after="0"/>
        <w:rPr>
          <w:rFonts w:cstheme="minorHAnsi"/>
          <w:b/>
          <w:i/>
          <w:sz w:val="24"/>
          <w:szCs w:val="24"/>
          <w:u w:val="single"/>
        </w:rPr>
      </w:pPr>
      <w:r>
        <w:rPr>
          <w:rFonts w:cstheme="minorHAnsi"/>
          <w:b/>
          <w:i/>
          <w:sz w:val="24"/>
          <w:szCs w:val="24"/>
          <w:u w:val="single"/>
        </w:rPr>
        <w:t>General Instructions: -</w:t>
      </w:r>
    </w:p>
    <w:p w:rsidR="0084175F" w:rsidRDefault="0084175F" w:rsidP="0084175F">
      <w:pPr>
        <w:spacing w:after="0"/>
        <w:rPr>
          <w:b/>
          <w:sz w:val="24"/>
          <w:szCs w:val="24"/>
        </w:rPr>
      </w:pPr>
      <w:r>
        <w:rPr>
          <w:rFonts w:cstheme="minorHAnsi"/>
          <w:color w:val="222222"/>
          <w:sz w:val="24"/>
          <w:szCs w:val="24"/>
          <w:shd w:val="clear" w:color="auto" w:fill="FFFFFF"/>
        </w:rPr>
        <w:t>1. Ensure that you have written your name and roll number correctly.</w:t>
      </w:r>
      <w:r>
        <w:rPr>
          <w:rFonts w:cstheme="minorHAnsi"/>
          <w:color w:val="222222"/>
          <w:sz w:val="24"/>
          <w:szCs w:val="24"/>
        </w:rPr>
        <w:br/>
      </w:r>
      <w:r>
        <w:rPr>
          <w:rFonts w:cstheme="minorHAnsi"/>
          <w:color w:val="222222"/>
          <w:sz w:val="24"/>
          <w:szCs w:val="24"/>
          <w:shd w:val="clear" w:color="auto" w:fill="FFFFFF"/>
        </w:rPr>
        <w:t xml:space="preserve">2. This Question paper has two parts, </w:t>
      </w:r>
      <w:r>
        <w:rPr>
          <w:rFonts w:cstheme="minorHAnsi"/>
          <w:b/>
          <w:color w:val="222222"/>
          <w:sz w:val="24"/>
          <w:szCs w:val="24"/>
          <w:shd w:val="clear" w:color="auto" w:fill="FFFFFF"/>
        </w:rPr>
        <w:t>Section A (History)B (Geography).</w:t>
      </w:r>
      <w:r>
        <w:rPr>
          <w:rFonts w:cstheme="minorHAnsi"/>
          <w:b/>
          <w:color w:val="222222"/>
          <w:sz w:val="24"/>
          <w:szCs w:val="24"/>
        </w:rPr>
        <w:br/>
      </w:r>
      <w:r>
        <w:rPr>
          <w:rFonts w:cstheme="minorHAnsi"/>
          <w:color w:val="222222"/>
          <w:sz w:val="24"/>
          <w:szCs w:val="24"/>
          <w:shd w:val="clear" w:color="auto" w:fill="FFFFFF"/>
        </w:rPr>
        <w:t>3. All questions are compulsory.</w:t>
      </w:r>
      <w:r>
        <w:rPr>
          <w:rFonts w:cstheme="minorHAnsi"/>
          <w:color w:val="222222"/>
          <w:sz w:val="24"/>
          <w:szCs w:val="24"/>
        </w:rPr>
        <w:br/>
      </w:r>
      <w:r>
        <w:rPr>
          <w:rFonts w:cstheme="minorHAnsi"/>
          <w:color w:val="222222"/>
          <w:sz w:val="24"/>
          <w:szCs w:val="24"/>
          <w:shd w:val="clear" w:color="auto" w:fill="FFFFFF"/>
        </w:rPr>
        <w:t>4. All the answers must be correctly numbered as in the question paper in the Answer sheet</w:t>
      </w:r>
      <w:r>
        <w:rPr>
          <w:rFonts w:cstheme="minorHAnsi"/>
          <w:color w:val="222222"/>
          <w:sz w:val="24"/>
          <w:szCs w:val="24"/>
        </w:rPr>
        <w:br/>
      </w:r>
      <w:r>
        <w:rPr>
          <w:rFonts w:cstheme="minorHAnsi"/>
          <w:color w:val="222222"/>
          <w:sz w:val="24"/>
          <w:szCs w:val="24"/>
          <w:shd w:val="clear" w:color="auto" w:fill="FFFFFF"/>
        </w:rPr>
        <w:t>provided</w:t>
      </w:r>
    </w:p>
    <w:p w:rsidR="0084175F" w:rsidRDefault="0084175F" w:rsidP="0084175F">
      <w:pPr>
        <w:spacing w:after="0"/>
        <w:rPr>
          <w:b/>
          <w:sz w:val="24"/>
          <w:szCs w:val="24"/>
        </w:rPr>
      </w:pPr>
    </w:p>
    <w:tbl>
      <w:tblPr>
        <w:tblStyle w:val="TableGrid"/>
        <w:tblW w:w="0" w:type="auto"/>
        <w:tblLayout w:type="fixed"/>
        <w:tblLook w:val="04A0" w:firstRow="1" w:lastRow="0" w:firstColumn="1" w:lastColumn="0" w:noHBand="0" w:noVBand="1"/>
      </w:tblPr>
      <w:tblGrid>
        <w:gridCol w:w="625"/>
        <w:gridCol w:w="7560"/>
        <w:gridCol w:w="1165"/>
      </w:tblGrid>
      <w:tr w:rsidR="00491C66" w:rsidRPr="005207D5" w:rsidTr="00DE4092">
        <w:tc>
          <w:tcPr>
            <w:tcW w:w="625" w:type="dxa"/>
          </w:tcPr>
          <w:p w:rsidR="00491C66" w:rsidRPr="00251243" w:rsidRDefault="00491C66" w:rsidP="000923D0">
            <w:pPr>
              <w:rPr>
                <w:sz w:val="24"/>
                <w:szCs w:val="24"/>
              </w:rPr>
            </w:pPr>
          </w:p>
        </w:tc>
        <w:tc>
          <w:tcPr>
            <w:tcW w:w="7560" w:type="dxa"/>
          </w:tcPr>
          <w:p w:rsidR="00491C66" w:rsidRPr="005207D5" w:rsidRDefault="008522F0" w:rsidP="000923D0">
            <w:pPr>
              <w:jc w:val="center"/>
              <w:rPr>
                <w:rFonts w:cstheme="minorHAnsi"/>
                <w:sz w:val="24"/>
                <w:szCs w:val="24"/>
              </w:rPr>
            </w:pPr>
            <w:r w:rsidRPr="005207D5">
              <w:rPr>
                <w:rFonts w:cstheme="minorHAnsi"/>
                <w:b/>
                <w:sz w:val="24"/>
                <w:szCs w:val="24"/>
              </w:rPr>
              <w:t xml:space="preserve">SECTION - A </w:t>
            </w:r>
            <w:r w:rsidR="00253FD0" w:rsidRPr="005207D5">
              <w:rPr>
                <w:rFonts w:cstheme="minorHAnsi"/>
                <w:b/>
                <w:sz w:val="24"/>
                <w:szCs w:val="24"/>
              </w:rPr>
              <w:t>(HISTORY) 10</w:t>
            </w:r>
            <w:r w:rsidR="00491C66" w:rsidRPr="005207D5">
              <w:rPr>
                <w:rFonts w:cstheme="minorHAnsi"/>
                <w:b/>
                <w:sz w:val="24"/>
                <w:szCs w:val="24"/>
              </w:rPr>
              <w:t xml:space="preserve"> Marks</w:t>
            </w:r>
          </w:p>
        </w:tc>
        <w:tc>
          <w:tcPr>
            <w:tcW w:w="1165" w:type="dxa"/>
          </w:tcPr>
          <w:p w:rsidR="00491C66" w:rsidRPr="005207D5" w:rsidRDefault="00491C66" w:rsidP="000923D0">
            <w:pPr>
              <w:rPr>
                <w:rFonts w:cstheme="minorHAnsi"/>
                <w:sz w:val="24"/>
                <w:szCs w:val="24"/>
              </w:rPr>
            </w:pPr>
          </w:p>
        </w:tc>
      </w:tr>
      <w:tr w:rsidR="005B63F8" w:rsidRPr="005207D5" w:rsidTr="00DE4092">
        <w:tc>
          <w:tcPr>
            <w:tcW w:w="625" w:type="dxa"/>
          </w:tcPr>
          <w:p w:rsidR="005B63F8" w:rsidRPr="00251243" w:rsidRDefault="005B63F8" w:rsidP="000923D0">
            <w:pPr>
              <w:rPr>
                <w:b/>
                <w:bCs/>
                <w:sz w:val="24"/>
                <w:szCs w:val="24"/>
              </w:rPr>
            </w:pPr>
            <w:r w:rsidRPr="00251243">
              <w:rPr>
                <w:b/>
                <w:bCs/>
                <w:sz w:val="24"/>
                <w:szCs w:val="24"/>
              </w:rPr>
              <w:t>I</w:t>
            </w:r>
          </w:p>
        </w:tc>
        <w:tc>
          <w:tcPr>
            <w:tcW w:w="7560" w:type="dxa"/>
          </w:tcPr>
          <w:p w:rsidR="005B63F8" w:rsidRPr="005207D5" w:rsidRDefault="008522F0" w:rsidP="00B97154">
            <w:pPr>
              <w:rPr>
                <w:rFonts w:cstheme="minorHAnsi"/>
                <w:b/>
                <w:sz w:val="24"/>
                <w:szCs w:val="24"/>
              </w:rPr>
            </w:pPr>
            <w:r w:rsidRPr="005207D5">
              <w:rPr>
                <w:rFonts w:cstheme="minorHAnsi"/>
                <w:b/>
                <w:sz w:val="24"/>
                <w:szCs w:val="24"/>
              </w:rPr>
              <w:t>Cho</w:t>
            </w:r>
            <w:r w:rsidR="00140894" w:rsidRPr="005207D5">
              <w:rPr>
                <w:rFonts w:cstheme="minorHAnsi"/>
                <w:b/>
                <w:sz w:val="24"/>
                <w:szCs w:val="24"/>
              </w:rPr>
              <w:t>o</w:t>
            </w:r>
            <w:r w:rsidRPr="005207D5">
              <w:rPr>
                <w:rFonts w:cstheme="minorHAnsi"/>
                <w:b/>
                <w:sz w:val="24"/>
                <w:szCs w:val="24"/>
              </w:rPr>
              <w:t xml:space="preserve">se the correct </w:t>
            </w:r>
            <w:r w:rsidR="00EB36C8" w:rsidRPr="005207D5">
              <w:rPr>
                <w:rFonts w:cstheme="minorHAnsi"/>
                <w:b/>
                <w:sz w:val="24"/>
                <w:szCs w:val="24"/>
              </w:rPr>
              <w:t>option: -</w:t>
            </w:r>
          </w:p>
        </w:tc>
        <w:tc>
          <w:tcPr>
            <w:tcW w:w="1165" w:type="dxa"/>
          </w:tcPr>
          <w:p w:rsidR="005B63F8" w:rsidRPr="005207D5" w:rsidRDefault="006567C5" w:rsidP="000923D0">
            <w:pPr>
              <w:rPr>
                <w:rFonts w:cstheme="minorHAnsi"/>
                <w:sz w:val="24"/>
                <w:szCs w:val="24"/>
              </w:rPr>
            </w:pPr>
            <w:r>
              <w:rPr>
                <w:rFonts w:cstheme="minorHAnsi"/>
                <w:b/>
                <w:sz w:val="24"/>
                <w:szCs w:val="24"/>
              </w:rPr>
              <w:t>1</w:t>
            </w:r>
            <w:r w:rsidR="00B648E8">
              <w:rPr>
                <w:rFonts w:cstheme="minorHAnsi"/>
                <w:b/>
                <w:sz w:val="24"/>
                <w:szCs w:val="24"/>
              </w:rPr>
              <w:t xml:space="preserve"> </w:t>
            </w:r>
            <w:r w:rsidR="005B63F8" w:rsidRPr="005207D5">
              <w:rPr>
                <w:rFonts w:cstheme="minorHAnsi"/>
                <w:b/>
                <w:sz w:val="24"/>
                <w:szCs w:val="24"/>
              </w:rPr>
              <w:t>Marks</w:t>
            </w:r>
          </w:p>
        </w:tc>
      </w:tr>
      <w:tr w:rsidR="005B63F8" w:rsidRPr="005207D5" w:rsidTr="00DE4092">
        <w:tc>
          <w:tcPr>
            <w:tcW w:w="625" w:type="dxa"/>
          </w:tcPr>
          <w:p w:rsidR="005B63F8" w:rsidRPr="00251243" w:rsidRDefault="005B63F8" w:rsidP="000923D0">
            <w:pPr>
              <w:rPr>
                <w:sz w:val="24"/>
                <w:szCs w:val="24"/>
              </w:rPr>
            </w:pPr>
            <w:r w:rsidRPr="00251243">
              <w:rPr>
                <w:sz w:val="24"/>
                <w:szCs w:val="24"/>
              </w:rPr>
              <w:t>1</w:t>
            </w:r>
          </w:p>
        </w:tc>
        <w:tc>
          <w:tcPr>
            <w:tcW w:w="7560" w:type="dxa"/>
          </w:tcPr>
          <w:p w:rsidR="005B63F8" w:rsidRPr="00D87340" w:rsidRDefault="00D87340" w:rsidP="008D009A">
            <w:pPr>
              <w:rPr>
                <w:rFonts w:cstheme="minorHAnsi"/>
                <w:sz w:val="24"/>
                <w:szCs w:val="24"/>
              </w:rPr>
            </w:pPr>
            <w:r w:rsidRPr="00D87340">
              <w:rPr>
                <w:rFonts w:cstheme="minorHAnsi"/>
                <w:color w:val="222222"/>
                <w:sz w:val="24"/>
                <w:szCs w:val="24"/>
                <w:shd w:val="clear" w:color="auto" w:fill="FFFFFF"/>
              </w:rPr>
              <w:t>The professionals who copied down the manuscripts</w:t>
            </w:r>
            <w:r w:rsidR="00A00344">
              <w:rPr>
                <w:rFonts w:cstheme="minorHAnsi"/>
                <w:color w:val="222222"/>
                <w:sz w:val="24"/>
                <w:szCs w:val="24"/>
                <w:shd w:val="clear" w:color="auto" w:fill="FFFFFF"/>
              </w:rPr>
              <w:t xml:space="preserve"> </w:t>
            </w:r>
            <w:bookmarkStart w:id="0" w:name="_GoBack"/>
            <w:bookmarkEnd w:id="0"/>
            <w:r w:rsidR="00A00344">
              <w:rPr>
                <w:rFonts w:cstheme="minorHAnsi"/>
                <w:color w:val="222222"/>
                <w:sz w:val="24"/>
                <w:szCs w:val="24"/>
                <w:shd w:val="clear" w:color="auto" w:fill="FFFFFF"/>
              </w:rPr>
              <w:t>are called</w:t>
            </w:r>
            <w:r w:rsidRPr="00D87340">
              <w:rPr>
                <w:rFonts w:cstheme="minorHAnsi"/>
                <w:color w:val="222222"/>
                <w:sz w:val="24"/>
                <w:szCs w:val="24"/>
                <w:shd w:val="clear" w:color="auto" w:fill="FFFFFF"/>
              </w:rPr>
              <w:t>.</w:t>
            </w:r>
            <w:r w:rsidR="0046311A" w:rsidRPr="00D87340">
              <w:rPr>
                <w:rFonts w:cstheme="minorHAnsi"/>
                <w:sz w:val="24"/>
                <w:szCs w:val="24"/>
              </w:rPr>
              <w:br/>
            </w:r>
            <w:r w:rsidR="0046311A" w:rsidRPr="00D87340">
              <w:rPr>
                <w:rFonts w:cstheme="minorHAnsi"/>
                <w:sz w:val="24"/>
                <w:szCs w:val="24"/>
                <w:shd w:val="clear" w:color="auto" w:fill="FFFFFF"/>
              </w:rPr>
              <w:t xml:space="preserve">(a) </w:t>
            </w:r>
            <w:r w:rsidRPr="00D87340">
              <w:rPr>
                <w:rFonts w:cstheme="minorHAnsi"/>
                <w:sz w:val="24"/>
                <w:szCs w:val="24"/>
              </w:rPr>
              <w:t>Warrior</w:t>
            </w:r>
            <w:r w:rsidRPr="00D87340">
              <w:rPr>
                <w:rFonts w:cstheme="minorHAnsi"/>
                <w:sz w:val="24"/>
                <w:szCs w:val="24"/>
                <w:shd w:val="clear" w:color="auto" w:fill="FFFFFF"/>
              </w:rPr>
              <w:t xml:space="preserve"> </w:t>
            </w:r>
            <w:r>
              <w:rPr>
                <w:rFonts w:cstheme="minorHAnsi"/>
                <w:sz w:val="24"/>
                <w:szCs w:val="24"/>
                <w:shd w:val="clear" w:color="auto" w:fill="FFFFFF"/>
              </w:rPr>
              <w:t xml:space="preserve">      </w:t>
            </w:r>
            <w:proofErr w:type="gramStart"/>
            <w:r>
              <w:rPr>
                <w:rFonts w:cstheme="minorHAnsi"/>
                <w:sz w:val="24"/>
                <w:szCs w:val="24"/>
                <w:shd w:val="clear" w:color="auto" w:fill="FFFFFF"/>
              </w:rPr>
              <w:t xml:space="preserve">   </w:t>
            </w:r>
            <w:r w:rsidR="0046311A" w:rsidRPr="00D87340">
              <w:rPr>
                <w:rFonts w:cstheme="minorHAnsi"/>
                <w:sz w:val="24"/>
                <w:szCs w:val="24"/>
                <w:shd w:val="clear" w:color="auto" w:fill="FFFFFF"/>
              </w:rPr>
              <w:t>(</w:t>
            </w:r>
            <w:proofErr w:type="gramEnd"/>
            <w:r w:rsidR="0046311A" w:rsidRPr="00D87340">
              <w:rPr>
                <w:rFonts w:cstheme="minorHAnsi"/>
                <w:sz w:val="24"/>
                <w:szCs w:val="24"/>
                <w:shd w:val="clear" w:color="auto" w:fill="FFFFFF"/>
              </w:rPr>
              <w:t xml:space="preserve">b) </w:t>
            </w:r>
            <w:r w:rsidRPr="00D87340">
              <w:rPr>
                <w:rStyle w:val="Strong"/>
                <w:b w:val="0"/>
                <w:color w:val="222222"/>
                <w:sz w:val="24"/>
                <w:szCs w:val="24"/>
              </w:rPr>
              <w:t>H</w:t>
            </w:r>
            <w:r w:rsidRPr="00D87340">
              <w:rPr>
                <w:rStyle w:val="Strong"/>
                <w:rFonts w:cstheme="minorHAnsi"/>
                <w:b w:val="0"/>
                <w:color w:val="222222"/>
                <w:sz w:val="24"/>
                <w:szCs w:val="24"/>
                <w:shd w:val="clear" w:color="auto" w:fill="FFFFFF"/>
              </w:rPr>
              <w:t>istorian</w:t>
            </w:r>
            <w:r w:rsidRPr="00D87340">
              <w:rPr>
                <w:rFonts w:cstheme="minorHAnsi"/>
                <w:sz w:val="24"/>
                <w:szCs w:val="24"/>
                <w:shd w:val="clear" w:color="auto" w:fill="FFFFFF"/>
              </w:rPr>
              <w:t xml:space="preserve">  </w:t>
            </w:r>
            <w:r>
              <w:rPr>
                <w:rFonts w:cstheme="minorHAnsi"/>
                <w:sz w:val="24"/>
                <w:szCs w:val="24"/>
                <w:shd w:val="clear" w:color="auto" w:fill="FFFFFF"/>
              </w:rPr>
              <w:t xml:space="preserve">  </w:t>
            </w:r>
            <w:r w:rsidRPr="00D87340">
              <w:rPr>
                <w:rFonts w:cstheme="minorHAnsi"/>
                <w:sz w:val="24"/>
                <w:szCs w:val="24"/>
                <w:shd w:val="clear" w:color="auto" w:fill="FFFFFF"/>
              </w:rPr>
              <w:t xml:space="preserve"> </w:t>
            </w:r>
            <w:r w:rsidR="0046311A" w:rsidRPr="00D87340">
              <w:rPr>
                <w:rFonts w:cstheme="minorHAnsi"/>
                <w:b/>
                <w:sz w:val="24"/>
                <w:szCs w:val="24"/>
              </w:rPr>
              <w:t xml:space="preserve"> </w:t>
            </w:r>
            <w:r w:rsidR="0046311A" w:rsidRPr="00D87340">
              <w:rPr>
                <w:rFonts w:cstheme="minorHAnsi"/>
                <w:sz w:val="24"/>
                <w:szCs w:val="24"/>
                <w:shd w:val="clear" w:color="auto" w:fill="FFFFFF"/>
              </w:rPr>
              <w:t xml:space="preserve">(c) </w:t>
            </w:r>
            <w:r w:rsidRPr="00D87340">
              <w:rPr>
                <w:rFonts w:cstheme="minorHAnsi"/>
                <w:color w:val="222222"/>
                <w:sz w:val="24"/>
                <w:szCs w:val="24"/>
                <w:shd w:val="clear" w:color="auto" w:fill="FFFFFF"/>
              </w:rPr>
              <w:t>Al-Idrisi</w:t>
            </w:r>
            <w:r w:rsidRPr="00D87340">
              <w:rPr>
                <w:rFonts w:cstheme="minorHAnsi"/>
                <w:sz w:val="24"/>
                <w:szCs w:val="24"/>
              </w:rPr>
              <w:t xml:space="preserve">               </w:t>
            </w:r>
            <w:r w:rsidR="0046311A" w:rsidRPr="004F255F">
              <w:rPr>
                <w:rFonts w:cstheme="minorHAnsi"/>
                <w:b/>
                <w:sz w:val="24"/>
                <w:szCs w:val="24"/>
                <w:shd w:val="clear" w:color="auto" w:fill="FFFFFF"/>
              </w:rPr>
              <w:t xml:space="preserve">(d) </w:t>
            </w:r>
            <w:r w:rsidRPr="004F255F">
              <w:rPr>
                <w:rFonts w:cstheme="minorHAnsi"/>
                <w:b/>
                <w:sz w:val="24"/>
                <w:szCs w:val="24"/>
                <w:shd w:val="clear" w:color="auto" w:fill="FFFFFF"/>
              </w:rPr>
              <w:t>Scribes</w:t>
            </w:r>
          </w:p>
        </w:tc>
        <w:tc>
          <w:tcPr>
            <w:tcW w:w="1165" w:type="dxa"/>
          </w:tcPr>
          <w:p w:rsidR="005B63F8" w:rsidRPr="005207D5" w:rsidRDefault="005B63F8" w:rsidP="000923D0">
            <w:pPr>
              <w:rPr>
                <w:rFonts w:cstheme="minorHAnsi"/>
                <w:sz w:val="24"/>
                <w:szCs w:val="24"/>
              </w:rPr>
            </w:pPr>
            <w:r w:rsidRPr="005207D5">
              <w:rPr>
                <w:rFonts w:cstheme="minorHAnsi"/>
                <w:bCs/>
                <w:sz w:val="24"/>
                <w:szCs w:val="24"/>
              </w:rPr>
              <w:t>1 Mark</w:t>
            </w:r>
          </w:p>
        </w:tc>
      </w:tr>
      <w:tr w:rsidR="005B63F8" w:rsidRPr="005207D5" w:rsidTr="00DE4092">
        <w:tc>
          <w:tcPr>
            <w:tcW w:w="625" w:type="dxa"/>
          </w:tcPr>
          <w:p w:rsidR="005B63F8" w:rsidRPr="008522F0" w:rsidRDefault="008522F0" w:rsidP="000923D0">
            <w:pPr>
              <w:rPr>
                <w:b/>
                <w:bCs/>
                <w:sz w:val="24"/>
                <w:szCs w:val="24"/>
              </w:rPr>
            </w:pPr>
            <w:r w:rsidRPr="008522F0">
              <w:rPr>
                <w:b/>
                <w:bCs/>
                <w:sz w:val="24"/>
                <w:szCs w:val="24"/>
              </w:rPr>
              <w:t>II</w:t>
            </w:r>
          </w:p>
        </w:tc>
        <w:tc>
          <w:tcPr>
            <w:tcW w:w="7560" w:type="dxa"/>
          </w:tcPr>
          <w:p w:rsidR="005B63F8" w:rsidRPr="00D179A3" w:rsidRDefault="008522F0" w:rsidP="00E01064">
            <w:pPr>
              <w:rPr>
                <w:rFonts w:cstheme="minorHAnsi"/>
                <w:b/>
                <w:bCs/>
                <w:sz w:val="24"/>
                <w:szCs w:val="24"/>
              </w:rPr>
            </w:pPr>
            <w:r w:rsidRPr="00D179A3">
              <w:rPr>
                <w:rFonts w:cstheme="minorHAnsi"/>
                <w:b/>
                <w:bCs/>
                <w:sz w:val="24"/>
                <w:szCs w:val="24"/>
              </w:rPr>
              <w:t xml:space="preserve">Fill in the </w:t>
            </w:r>
            <w:r w:rsidR="00AF4F60" w:rsidRPr="00D179A3">
              <w:rPr>
                <w:rFonts w:cstheme="minorHAnsi"/>
                <w:b/>
                <w:bCs/>
                <w:sz w:val="24"/>
                <w:szCs w:val="24"/>
              </w:rPr>
              <w:t>blanks: -</w:t>
            </w:r>
          </w:p>
        </w:tc>
        <w:tc>
          <w:tcPr>
            <w:tcW w:w="1165" w:type="dxa"/>
          </w:tcPr>
          <w:p w:rsidR="005B63F8" w:rsidRPr="005207D5" w:rsidRDefault="008522F0" w:rsidP="000923D0">
            <w:pPr>
              <w:rPr>
                <w:rFonts w:cstheme="minorHAnsi"/>
                <w:b/>
                <w:sz w:val="24"/>
                <w:szCs w:val="24"/>
              </w:rPr>
            </w:pPr>
            <w:r w:rsidRPr="005207D5">
              <w:rPr>
                <w:rFonts w:cstheme="minorHAnsi"/>
                <w:b/>
                <w:sz w:val="24"/>
                <w:szCs w:val="24"/>
              </w:rPr>
              <w:t>2</w:t>
            </w:r>
            <w:r w:rsidR="005B63F8" w:rsidRPr="005207D5">
              <w:rPr>
                <w:rFonts w:cstheme="minorHAnsi"/>
                <w:b/>
                <w:sz w:val="24"/>
                <w:szCs w:val="24"/>
              </w:rPr>
              <w:t xml:space="preserve"> Mark</w:t>
            </w:r>
            <w:r w:rsidRPr="005207D5">
              <w:rPr>
                <w:rFonts w:cstheme="minorHAnsi"/>
                <w:b/>
                <w:sz w:val="24"/>
                <w:szCs w:val="24"/>
              </w:rPr>
              <w:t>s</w:t>
            </w:r>
          </w:p>
        </w:tc>
      </w:tr>
      <w:tr w:rsidR="008522F0" w:rsidRPr="005207D5" w:rsidTr="00DE4092">
        <w:tc>
          <w:tcPr>
            <w:tcW w:w="625" w:type="dxa"/>
          </w:tcPr>
          <w:p w:rsidR="008522F0" w:rsidRPr="00251243" w:rsidRDefault="00D06817" w:rsidP="000923D0">
            <w:pPr>
              <w:rPr>
                <w:sz w:val="24"/>
                <w:szCs w:val="24"/>
              </w:rPr>
            </w:pPr>
            <w:r>
              <w:rPr>
                <w:sz w:val="24"/>
                <w:szCs w:val="24"/>
              </w:rPr>
              <w:t>2</w:t>
            </w:r>
          </w:p>
        </w:tc>
        <w:tc>
          <w:tcPr>
            <w:tcW w:w="7560" w:type="dxa"/>
          </w:tcPr>
          <w:p w:rsidR="008522F0" w:rsidRDefault="00D87340" w:rsidP="008D009A">
            <w:pPr>
              <w:rPr>
                <w:sz w:val="24"/>
                <w:szCs w:val="24"/>
              </w:rPr>
            </w:pPr>
            <w:r w:rsidRPr="00D87340">
              <w:rPr>
                <w:sz w:val="24"/>
                <w:szCs w:val="24"/>
              </w:rPr>
              <w:t>Ziyauddin Barani was a ____________century chronicler.</w:t>
            </w:r>
          </w:p>
          <w:p w:rsidR="004F255F" w:rsidRPr="004F255F" w:rsidRDefault="004F255F" w:rsidP="008D009A">
            <w:pPr>
              <w:rPr>
                <w:rFonts w:eastAsiaTheme="minorEastAsia" w:cstheme="minorHAnsi"/>
                <w:b/>
                <w:color w:val="222222"/>
                <w:sz w:val="24"/>
                <w:szCs w:val="24"/>
              </w:rPr>
            </w:pPr>
            <w:r w:rsidRPr="004F255F">
              <w:rPr>
                <w:b/>
                <w:sz w:val="24"/>
                <w:szCs w:val="24"/>
              </w:rPr>
              <w:t>Fourteenth-century</w:t>
            </w:r>
          </w:p>
        </w:tc>
        <w:tc>
          <w:tcPr>
            <w:tcW w:w="1165" w:type="dxa"/>
          </w:tcPr>
          <w:p w:rsidR="008522F0" w:rsidRPr="005207D5" w:rsidRDefault="008522F0" w:rsidP="000923D0">
            <w:pPr>
              <w:rPr>
                <w:rFonts w:cstheme="minorHAnsi"/>
                <w:bCs/>
                <w:sz w:val="24"/>
                <w:szCs w:val="24"/>
              </w:rPr>
            </w:pPr>
            <w:r w:rsidRPr="005207D5">
              <w:rPr>
                <w:rFonts w:cstheme="minorHAnsi"/>
                <w:bCs/>
                <w:sz w:val="24"/>
                <w:szCs w:val="24"/>
              </w:rPr>
              <w:t>1 Mark</w:t>
            </w:r>
          </w:p>
        </w:tc>
      </w:tr>
      <w:tr w:rsidR="005B63F8" w:rsidRPr="005207D5" w:rsidTr="00DE4092">
        <w:tc>
          <w:tcPr>
            <w:tcW w:w="625" w:type="dxa"/>
          </w:tcPr>
          <w:p w:rsidR="005B63F8" w:rsidRPr="00251243" w:rsidRDefault="00D06817" w:rsidP="000923D0">
            <w:pPr>
              <w:rPr>
                <w:sz w:val="24"/>
                <w:szCs w:val="24"/>
              </w:rPr>
            </w:pPr>
            <w:r>
              <w:rPr>
                <w:sz w:val="24"/>
                <w:szCs w:val="24"/>
              </w:rPr>
              <w:t>3</w:t>
            </w:r>
          </w:p>
        </w:tc>
        <w:tc>
          <w:tcPr>
            <w:tcW w:w="7560" w:type="dxa"/>
          </w:tcPr>
          <w:p w:rsidR="004F255F" w:rsidRPr="0063135C" w:rsidRDefault="00D87340" w:rsidP="00106D5B">
            <w:pPr>
              <w:rPr>
                <w:rFonts w:cstheme="minorHAnsi"/>
                <w:bCs/>
                <w:sz w:val="24"/>
                <w:szCs w:val="24"/>
              </w:rPr>
            </w:pPr>
            <w:r w:rsidRPr="0063135C">
              <w:rPr>
                <w:rFonts w:cstheme="minorHAnsi"/>
                <w:bCs/>
                <w:sz w:val="24"/>
                <w:szCs w:val="24"/>
              </w:rPr>
              <w:t xml:space="preserve">Amir Khusrau was a ____________.   </w:t>
            </w:r>
          </w:p>
          <w:p w:rsidR="005B63F8" w:rsidRPr="004F255F" w:rsidRDefault="004F255F" w:rsidP="00106D5B">
            <w:pPr>
              <w:rPr>
                <w:rFonts w:cstheme="minorHAnsi"/>
                <w:b/>
                <w:sz w:val="24"/>
                <w:szCs w:val="24"/>
              </w:rPr>
            </w:pPr>
            <w:r w:rsidRPr="004F255F">
              <w:rPr>
                <w:rFonts w:cstheme="minorHAnsi"/>
                <w:b/>
                <w:bCs/>
                <w:sz w:val="24"/>
                <w:szCs w:val="24"/>
              </w:rPr>
              <w:t>Poet.</w:t>
            </w:r>
            <w:r w:rsidR="00D87340" w:rsidRPr="004F255F">
              <w:rPr>
                <w:rFonts w:cstheme="minorHAnsi"/>
                <w:b/>
                <w:bCs/>
                <w:sz w:val="24"/>
                <w:szCs w:val="24"/>
              </w:rPr>
              <w:t xml:space="preserve">                                                </w:t>
            </w:r>
          </w:p>
        </w:tc>
        <w:tc>
          <w:tcPr>
            <w:tcW w:w="1165" w:type="dxa"/>
          </w:tcPr>
          <w:p w:rsidR="005B63F8" w:rsidRPr="005207D5" w:rsidRDefault="005B63F8" w:rsidP="000923D0">
            <w:pPr>
              <w:rPr>
                <w:rFonts w:cstheme="minorHAnsi"/>
                <w:b/>
                <w:bCs/>
                <w:sz w:val="24"/>
                <w:szCs w:val="24"/>
              </w:rPr>
            </w:pPr>
            <w:r w:rsidRPr="005207D5">
              <w:rPr>
                <w:rFonts w:cstheme="minorHAnsi"/>
                <w:bCs/>
                <w:sz w:val="24"/>
                <w:szCs w:val="24"/>
              </w:rPr>
              <w:t>1 Mark</w:t>
            </w:r>
          </w:p>
        </w:tc>
      </w:tr>
      <w:tr w:rsidR="005B63F8" w:rsidRPr="005207D5" w:rsidTr="00DE4092">
        <w:trPr>
          <w:trHeight w:val="233"/>
        </w:trPr>
        <w:tc>
          <w:tcPr>
            <w:tcW w:w="625" w:type="dxa"/>
          </w:tcPr>
          <w:p w:rsidR="005B63F8" w:rsidRPr="00251243" w:rsidRDefault="005B63F8" w:rsidP="000923D0">
            <w:pPr>
              <w:rPr>
                <w:b/>
                <w:bCs/>
                <w:sz w:val="24"/>
                <w:szCs w:val="24"/>
              </w:rPr>
            </w:pPr>
            <w:r w:rsidRPr="00251243">
              <w:rPr>
                <w:b/>
                <w:bCs/>
                <w:sz w:val="24"/>
                <w:szCs w:val="24"/>
              </w:rPr>
              <w:t>II</w:t>
            </w:r>
            <w:r w:rsidR="008522F0">
              <w:rPr>
                <w:b/>
                <w:bCs/>
                <w:sz w:val="24"/>
                <w:szCs w:val="24"/>
              </w:rPr>
              <w:t>I</w:t>
            </w:r>
          </w:p>
        </w:tc>
        <w:tc>
          <w:tcPr>
            <w:tcW w:w="7560" w:type="dxa"/>
          </w:tcPr>
          <w:p w:rsidR="005B63F8" w:rsidRPr="00D179A3" w:rsidRDefault="006567C5" w:rsidP="00B97154">
            <w:pPr>
              <w:rPr>
                <w:rFonts w:cstheme="minorHAnsi"/>
                <w:b/>
                <w:sz w:val="24"/>
                <w:szCs w:val="24"/>
              </w:rPr>
            </w:pPr>
            <w:r w:rsidRPr="00D179A3">
              <w:rPr>
                <w:rFonts w:cstheme="minorHAnsi"/>
                <w:b/>
                <w:sz w:val="24"/>
                <w:szCs w:val="24"/>
              </w:rPr>
              <w:t>Answer in one or two sentences: -</w:t>
            </w:r>
          </w:p>
        </w:tc>
        <w:tc>
          <w:tcPr>
            <w:tcW w:w="1165" w:type="dxa"/>
          </w:tcPr>
          <w:p w:rsidR="005B63F8" w:rsidRPr="005207D5" w:rsidRDefault="008522F0" w:rsidP="000923D0">
            <w:pPr>
              <w:rPr>
                <w:rFonts w:cstheme="minorHAnsi"/>
                <w:sz w:val="24"/>
                <w:szCs w:val="24"/>
              </w:rPr>
            </w:pPr>
            <w:r w:rsidRPr="005207D5">
              <w:rPr>
                <w:rFonts w:cstheme="minorHAnsi"/>
                <w:b/>
                <w:bCs/>
                <w:sz w:val="24"/>
                <w:szCs w:val="24"/>
              </w:rPr>
              <w:t xml:space="preserve">2 </w:t>
            </w:r>
            <w:r w:rsidR="005B63F8" w:rsidRPr="005207D5">
              <w:rPr>
                <w:rFonts w:cstheme="minorHAnsi"/>
                <w:b/>
                <w:bCs/>
                <w:sz w:val="24"/>
                <w:szCs w:val="24"/>
              </w:rPr>
              <w:t>Marks</w:t>
            </w:r>
          </w:p>
        </w:tc>
      </w:tr>
      <w:tr w:rsidR="005B63F8" w:rsidRPr="005207D5" w:rsidTr="00DE4092">
        <w:tc>
          <w:tcPr>
            <w:tcW w:w="625" w:type="dxa"/>
          </w:tcPr>
          <w:p w:rsidR="008522F0" w:rsidRPr="00251243" w:rsidRDefault="00D06817" w:rsidP="008522F0">
            <w:pPr>
              <w:rPr>
                <w:sz w:val="24"/>
                <w:szCs w:val="24"/>
              </w:rPr>
            </w:pPr>
            <w:r>
              <w:rPr>
                <w:sz w:val="24"/>
                <w:szCs w:val="24"/>
              </w:rPr>
              <w:t>4</w:t>
            </w:r>
          </w:p>
        </w:tc>
        <w:tc>
          <w:tcPr>
            <w:tcW w:w="7560" w:type="dxa"/>
          </w:tcPr>
          <w:p w:rsidR="005B63F8" w:rsidRDefault="00D87340" w:rsidP="0046311A">
            <w:pPr>
              <w:pStyle w:val="BodyText"/>
              <w:spacing w:before="0"/>
              <w:ind w:left="0" w:firstLine="0"/>
              <w:jc w:val="both"/>
              <w:rPr>
                <w:rStyle w:val="Strong"/>
                <w:rFonts w:asciiTheme="minorHAnsi" w:hAnsiTheme="minorHAnsi" w:cstheme="minorHAnsi"/>
                <w:b w:val="0"/>
                <w:color w:val="222222"/>
                <w:shd w:val="clear" w:color="auto" w:fill="FFFFFF"/>
              </w:rPr>
            </w:pPr>
            <w:r w:rsidRPr="00D87340">
              <w:rPr>
                <w:rStyle w:val="Strong"/>
                <w:rFonts w:asciiTheme="minorHAnsi" w:hAnsiTheme="minorHAnsi" w:cstheme="minorHAnsi"/>
                <w:b w:val="0"/>
                <w:color w:val="222222"/>
                <w:shd w:val="clear" w:color="auto" w:fill="FFFFFF"/>
              </w:rPr>
              <w:t>Who is a ‘cartographer’?</w:t>
            </w:r>
          </w:p>
          <w:p w:rsidR="004F255F" w:rsidRPr="004F255F" w:rsidRDefault="004F255F" w:rsidP="0046311A">
            <w:pPr>
              <w:pStyle w:val="BodyText"/>
              <w:spacing w:before="0"/>
              <w:ind w:left="0" w:firstLine="0"/>
              <w:jc w:val="both"/>
              <w:rPr>
                <w:rFonts w:asciiTheme="minorHAnsi" w:hAnsiTheme="minorHAnsi" w:cstheme="minorHAnsi"/>
                <w:b/>
                <w:bCs/>
                <w:color w:val="222222"/>
                <w:shd w:val="clear" w:color="auto" w:fill="FFFFFF"/>
              </w:rPr>
            </w:pPr>
            <w:r w:rsidRPr="004F255F">
              <w:rPr>
                <w:rFonts w:asciiTheme="minorHAnsi" w:hAnsiTheme="minorHAnsi" w:cstheme="minorHAnsi"/>
                <w:b/>
                <w:color w:val="222222"/>
                <w:shd w:val="clear" w:color="auto" w:fill="FFFFFF"/>
              </w:rPr>
              <w:t>Cartographer is one who draws a map.</w:t>
            </w:r>
          </w:p>
        </w:tc>
        <w:tc>
          <w:tcPr>
            <w:tcW w:w="1165" w:type="dxa"/>
          </w:tcPr>
          <w:p w:rsidR="005B63F8" w:rsidRPr="005207D5" w:rsidRDefault="00B648E8" w:rsidP="000923D0">
            <w:pPr>
              <w:rPr>
                <w:rFonts w:cstheme="minorHAnsi"/>
                <w:sz w:val="24"/>
                <w:szCs w:val="24"/>
              </w:rPr>
            </w:pPr>
            <w:r>
              <w:rPr>
                <w:rFonts w:cstheme="minorHAnsi"/>
                <w:bCs/>
                <w:sz w:val="24"/>
                <w:szCs w:val="24"/>
              </w:rPr>
              <w:t>1</w:t>
            </w:r>
            <w:r w:rsidR="005B63F8" w:rsidRPr="005207D5">
              <w:rPr>
                <w:rFonts w:cstheme="minorHAnsi"/>
                <w:bCs/>
                <w:sz w:val="24"/>
                <w:szCs w:val="24"/>
              </w:rPr>
              <w:t xml:space="preserve"> Mark</w:t>
            </w:r>
          </w:p>
        </w:tc>
      </w:tr>
      <w:tr w:rsidR="005B63F8" w:rsidRPr="005207D5" w:rsidTr="00DE4092">
        <w:tc>
          <w:tcPr>
            <w:tcW w:w="625" w:type="dxa"/>
          </w:tcPr>
          <w:p w:rsidR="005B63F8" w:rsidRPr="00251243" w:rsidRDefault="00D06817" w:rsidP="000923D0">
            <w:pPr>
              <w:rPr>
                <w:sz w:val="24"/>
                <w:szCs w:val="24"/>
              </w:rPr>
            </w:pPr>
            <w:r>
              <w:rPr>
                <w:sz w:val="24"/>
                <w:szCs w:val="24"/>
              </w:rPr>
              <w:t>5</w:t>
            </w:r>
          </w:p>
        </w:tc>
        <w:tc>
          <w:tcPr>
            <w:tcW w:w="7560" w:type="dxa"/>
            <w:shd w:val="clear" w:color="auto" w:fill="auto"/>
          </w:tcPr>
          <w:p w:rsidR="005B63F8" w:rsidRDefault="00D87340" w:rsidP="00D87340">
            <w:pPr>
              <w:pStyle w:val="BodyText"/>
              <w:spacing w:before="0"/>
              <w:ind w:left="0" w:firstLine="0"/>
              <w:jc w:val="both"/>
              <w:rPr>
                <w:rFonts w:asciiTheme="minorHAnsi" w:hAnsiTheme="minorHAnsi" w:cstheme="minorHAnsi"/>
                <w:color w:val="222222"/>
                <w:shd w:val="clear" w:color="auto" w:fill="FFFFFF"/>
              </w:rPr>
            </w:pPr>
            <w:r w:rsidRPr="00970354">
              <w:rPr>
                <w:rFonts w:asciiTheme="minorHAnsi" w:hAnsiTheme="minorHAnsi" w:cstheme="minorHAnsi"/>
                <w:color w:val="222222"/>
                <w:shd w:val="clear" w:color="auto" w:fill="FFFFFF"/>
              </w:rPr>
              <w:t>Who had accepted the authority of the early Muslim leaders?</w:t>
            </w:r>
          </w:p>
          <w:p w:rsidR="004F255F" w:rsidRPr="00D87340" w:rsidRDefault="004F255F" w:rsidP="00D87340">
            <w:pPr>
              <w:pStyle w:val="BodyText"/>
              <w:spacing w:before="0"/>
              <w:ind w:left="0" w:firstLine="0"/>
              <w:jc w:val="both"/>
              <w:rPr>
                <w:rFonts w:asciiTheme="minorHAnsi" w:hAnsiTheme="minorHAnsi" w:cstheme="minorHAnsi"/>
                <w:color w:val="222222"/>
                <w:shd w:val="clear" w:color="auto" w:fill="FFFFFF"/>
              </w:rPr>
            </w:pPr>
            <w:r w:rsidRPr="00970354">
              <w:rPr>
                <w:rFonts w:asciiTheme="minorHAnsi" w:hAnsiTheme="minorHAnsi" w:cstheme="minorHAnsi"/>
                <w:b/>
                <w:shd w:val="clear" w:color="auto" w:fill="FFFFFF"/>
              </w:rPr>
              <w:t>Sunnis</w:t>
            </w:r>
            <w:r w:rsidRPr="00970354">
              <w:rPr>
                <w:rFonts w:asciiTheme="minorHAnsi" w:hAnsiTheme="minorHAnsi" w:cstheme="minorHAnsi"/>
                <w:b/>
              </w:rPr>
              <w:t xml:space="preserve">  </w:t>
            </w:r>
          </w:p>
        </w:tc>
        <w:tc>
          <w:tcPr>
            <w:tcW w:w="1165" w:type="dxa"/>
          </w:tcPr>
          <w:p w:rsidR="005B63F8" w:rsidRPr="005207D5" w:rsidRDefault="00B648E8" w:rsidP="000923D0">
            <w:pPr>
              <w:rPr>
                <w:rFonts w:cstheme="minorHAnsi"/>
                <w:sz w:val="24"/>
                <w:szCs w:val="24"/>
              </w:rPr>
            </w:pPr>
            <w:r>
              <w:rPr>
                <w:rFonts w:cstheme="minorHAnsi"/>
                <w:bCs/>
                <w:sz w:val="24"/>
                <w:szCs w:val="24"/>
              </w:rPr>
              <w:t>1</w:t>
            </w:r>
            <w:r w:rsidR="005B63F8" w:rsidRPr="005207D5">
              <w:rPr>
                <w:rFonts w:cstheme="minorHAnsi"/>
                <w:bCs/>
                <w:sz w:val="24"/>
                <w:szCs w:val="24"/>
              </w:rPr>
              <w:t>Mark</w:t>
            </w:r>
          </w:p>
        </w:tc>
      </w:tr>
      <w:tr w:rsidR="00B648E8" w:rsidRPr="005207D5" w:rsidTr="00DE4092">
        <w:tc>
          <w:tcPr>
            <w:tcW w:w="625" w:type="dxa"/>
          </w:tcPr>
          <w:p w:rsidR="00B648E8" w:rsidRPr="00B81843" w:rsidRDefault="00B648E8" w:rsidP="000923D0">
            <w:pPr>
              <w:rPr>
                <w:b/>
                <w:sz w:val="24"/>
                <w:szCs w:val="24"/>
              </w:rPr>
            </w:pPr>
            <w:r w:rsidRPr="00B81843">
              <w:rPr>
                <w:b/>
                <w:sz w:val="24"/>
                <w:szCs w:val="24"/>
              </w:rPr>
              <w:t>IV</w:t>
            </w:r>
          </w:p>
        </w:tc>
        <w:tc>
          <w:tcPr>
            <w:tcW w:w="7560" w:type="dxa"/>
            <w:shd w:val="clear" w:color="auto" w:fill="auto"/>
          </w:tcPr>
          <w:p w:rsidR="00B648E8" w:rsidRPr="00D179A3" w:rsidRDefault="006567C5" w:rsidP="00B648E8">
            <w:pPr>
              <w:rPr>
                <w:rStyle w:val="Strong"/>
                <w:rFonts w:cstheme="minorHAnsi"/>
                <w:color w:val="222222"/>
                <w:sz w:val="24"/>
                <w:szCs w:val="24"/>
              </w:rPr>
            </w:pPr>
            <w:r w:rsidRPr="00D179A3">
              <w:rPr>
                <w:rStyle w:val="Strong"/>
                <w:rFonts w:cstheme="minorHAnsi"/>
                <w:color w:val="222222"/>
                <w:sz w:val="24"/>
                <w:szCs w:val="24"/>
              </w:rPr>
              <w:t>Answer the following questions: -</w:t>
            </w:r>
          </w:p>
        </w:tc>
        <w:tc>
          <w:tcPr>
            <w:tcW w:w="1165" w:type="dxa"/>
          </w:tcPr>
          <w:p w:rsidR="00B648E8" w:rsidRPr="005207D5" w:rsidRDefault="00B648E8" w:rsidP="000923D0">
            <w:pPr>
              <w:rPr>
                <w:rFonts w:cstheme="minorHAnsi"/>
                <w:bCs/>
                <w:sz w:val="24"/>
                <w:szCs w:val="24"/>
              </w:rPr>
            </w:pPr>
            <w:r w:rsidRPr="005207D5">
              <w:rPr>
                <w:rFonts w:cstheme="minorHAnsi"/>
                <w:b/>
                <w:bCs/>
                <w:sz w:val="24"/>
                <w:szCs w:val="24"/>
              </w:rPr>
              <w:t>2 Marks</w:t>
            </w:r>
          </w:p>
        </w:tc>
      </w:tr>
      <w:tr w:rsidR="0046311A" w:rsidRPr="005207D5" w:rsidTr="00DE4092">
        <w:tc>
          <w:tcPr>
            <w:tcW w:w="625" w:type="dxa"/>
          </w:tcPr>
          <w:p w:rsidR="0046311A" w:rsidRDefault="0046311A" w:rsidP="0046311A">
            <w:pPr>
              <w:rPr>
                <w:sz w:val="24"/>
                <w:szCs w:val="24"/>
              </w:rPr>
            </w:pPr>
            <w:r>
              <w:rPr>
                <w:sz w:val="24"/>
                <w:szCs w:val="24"/>
              </w:rPr>
              <w:t>6</w:t>
            </w:r>
          </w:p>
        </w:tc>
        <w:tc>
          <w:tcPr>
            <w:tcW w:w="7560" w:type="dxa"/>
            <w:shd w:val="clear" w:color="auto" w:fill="auto"/>
          </w:tcPr>
          <w:p w:rsidR="0046311A" w:rsidRPr="00D179A3" w:rsidRDefault="0063135C" w:rsidP="0046311A">
            <w:pPr>
              <w:pStyle w:val="BodyText"/>
              <w:spacing w:before="0"/>
              <w:ind w:left="0" w:firstLine="0"/>
              <w:jc w:val="both"/>
              <w:rPr>
                <w:rFonts w:asciiTheme="minorHAnsi" w:hAnsiTheme="minorHAnsi" w:cstheme="minorHAnsi"/>
                <w:b/>
                <w:shd w:val="clear" w:color="auto" w:fill="FFFFFF"/>
              </w:rPr>
            </w:pPr>
            <w:r>
              <w:rPr>
                <w:rFonts w:asciiTheme="minorHAnsi" w:hAnsiTheme="minorHAnsi" w:cstheme="minorHAnsi"/>
                <w:b/>
                <w:shd w:val="clear" w:color="auto" w:fill="FFFFFF"/>
              </w:rPr>
              <w:t xml:space="preserve">Observe </w:t>
            </w:r>
            <w:r w:rsidR="0046311A" w:rsidRPr="00D179A3">
              <w:rPr>
                <w:rFonts w:asciiTheme="minorHAnsi" w:hAnsiTheme="minorHAnsi" w:cstheme="minorHAnsi"/>
                <w:b/>
                <w:shd w:val="clear" w:color="auto" w:fill="FFFFFF"/>
              </w:rPr>
              <w:t>the given picture</w:t>
            </w:r>
            <w:r>
              <w:rPr>
                <w:rFonts w:asciiTheme="minorHAnsi" w:hAnsiTheme="minorHAnsi" w:cstheme="minorHAnsi"/>
                <w:b/>
                <w:shd w:val="clear" w:color="auto" w:fill="FFFFFF"/>
              </w:rPr>
              <w:t xml:space="preserve"> and</w:t>
            </w:r>
            <w:r w:rsidR="0046311A" w:rsidRPr="00D179A3">
              <w:rPr>
                <w:rFonts w:asciiTheme="minorHAnsi" w:hAnsiTheme="minorHAnsi" w:cstheme="minorHAnsi"/>
                <w:b/>
                <w:shd w:val="clear" w:color="auto" w:fill="FFFFFF"/>
              </w:rPr>
              <w:t xml:space="preserve"> answer the following </w:t>
            </w:r>
            <w:r w:rsidRPr="00D179A3">
              <w:rPr>
                <w:rFonts w:asciiTheme="minorHAnsi" w:hAnsiTheme="minorHAnsi" w:cstheme="minorHAnsi"/>
                <w:b/>
                <w:shd w:val="clear" w:color="auto" w:fill="FFFFFF"/>
              </w:rPr>
              <w:t>question</w:t>
            </w:r>
            <w:r>
              <w:rPr>
                <w:rFonts w:asciiTheme="minorHAnsi" w:hAnsiTheme="minorHAnsi" w:cstheme="minorHAnsi"/>
                <w:b/>
                <w:shd w:val="clear" w:color="auto" w:fill="FFFFFF"/>
              </w:rPr>
              <w:t>s: -</w:t>
            </w:r>
          </w:p>
          <w:p w:rsidR="0046311A" w:rsidRPr="00D179A3" w:rsidRDefault="0046311A" w:rsidP="0046311A">
            <w:pPr>
              <w:pStyle w:val="BodyText"/>
              <w:spacing w:before="0"/>
              <w:ind w:left="0" w:firstLine="0"/>
              <w:jc w:val="both"/>
              <w:rPr>
                <w:rFonts w:asciiTheme="minorHAnsi" w:hAnsiTheme="minorHAnsi" w:cstheme="minorHAnsi"/>
                <w:b/>
                <w:noProof/>
                <w:shd w:val="clear" w:color="auto" w:fill="FFFFFF"/>
                <w:lang w:bidi="ar-SA"/>
              </w:rPr>
            </w:pPr>
            <w:r w:rsidRPr="00D179A3">
              <w:rPr>
                <w:rFonts w:asciiTheme="minorHAnsi" w:hAnsiTheme="minorHAnsi" w:cstheme="minorHAnsi"/>
                <w:b/>
                <w:noProof/>
                <w:shd w:val="clear" w:color="auto" w:fill="FFFFFF"/>
                <w:lang w:bidi="ar-SA"/>
              </w:rPr>
              <w:drawing>
                <wp:inline distT="0" distB="0" distL="0" distR="0" wp14:anchorId="55C83B67" wp14:editId="7D9BC2F8">
                  <wp:extent cx="3048000" cy="1685530"/>
                  <wp:effectExtent l="0" t="0" r="0" b="0"/>
                  <wp:docPr id="2" name="Picture 2" descr="C:\Users\Administrator\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Cap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1649" cy="1704138"/>
                          </a:xfrm>
                          <a:prstGeom prst="rect">
                            <a:avLst/>
                          </a:prstGeom>
                          <a:noFill/>
                          <a:ln>
                            <a:noFill/>
                          </a:ln>
                        </pic:spPr>
                      </pic:pic>
                    </a:graphicData>
                  </a:graphic>
                </wp:inline>
              </w:drawing>
            </w:r>
          </w:p>
          <w:p w:rsidR="003D140D" w:rsidRPr="004F255F" w:rsidRDefault="003D140D" w:rsidP="003D140D">
            <w:pPr>
              <w:pStyle w:val="BodyText"/>
              <w:spacing w:before="0"/>
              <w:ind w:left="0" w:firstLine="0"/>
              <w:jc w:val="both"/>
              <w:rPr>
                <w:rFonts w:asciiTheme="minorHAnsi" w:hAnsiTheme="minorHAnsi" w:cstheme="minorHAnsi"/>
                <w:b/>
                <w:shd w:val="clear" w:color="auto" w:fill="FFFFFF"/>
              </w:rPr>
            </w:pPr>
            <w:r>
              <w:rPr>
                <w:rFonts w:asciiTheme="minorHAnsi" w:hAnsiTheme="minorHAnsi" w:cstheme="minorHAnsi"/>
                <w:shd w:val="clear" w:color="auto" w:fill="FFFFFF"/>
              </w:rPr>
              <w:t>a)</w:t>
            </w:r>
            <w:r w:rsidRPr="006B417A">
              <w:rPr>
                <w:rFonts w:asciiTheme="minorHAnsi" w:hAnsiTheme="minorHAnsi" w:cstheme="minorHAnsi"/>
                <w:shd w:val="clear" w:color="auto" w:fill="FFFFFF"/>
              </w:rPr>
              <w:t xml:space="preserve"> Why </w:t>
            </w:r>
            <w:r>
              <w:rPr>
                <w:rFonts w:asciiTheme="minorHAnsi" w:hAnsiTheme="minorHAnsi" w:cstheme="minorHAnsi"/>
                <w:shd w:val="clear" w:color="auto" w:fill="FFFFFF"/>
              </w:rPr>
              <w:t xml:space="preserve">is </w:t>
            </w:r>
            <w:r w:rsidRPr="006B417A">
              <w:rPr>
                <w:rFonts w:asciiTheme="minorHAnsi" w:hAnsiTheme="minorHAnsi" w:cstheme="minorHAnsi"/>
                <w:shd w:val="clear" w:color="auto" w:fill="FFFFFF"/>
              </w:rPr>
              <w:t>this painting called miniature?</w:t>
            </w:r>
          </w:p>
          <w:p w:rsidR="004F255F" w:rsidRPr="0063135C" w:rsidRDefault="0063135C" w:rsidP="0046311A">
            <w:pPr>
              <w:pStyle w:val="BodyText"/>
              <w:spacing w:before="0"/>
              <w:ind w:left="0" w:firstLine="0"/>
              <w:jc w:val="both"/>
              <w:rPr>
                <w:rFonts w:asciiTheme="minorHAnsi" w:hAnsiTheme="minorHAnsi" w:cstheme="minorHAnsi"/>
                <w:b/>
                <w:shd w:val="clear" w:color="auto" w:fill="FFFFFF"/>
              </w:rPr>
            </w:pPr>
            <w:r w:rsidRPr="0063135C">
              <w:rPr>
                <w:rFonts w:asciiTheme="minorHAnsi" w:hAnsiTheme="minorHAnsi" w:cstheme="minorHAnsi"/>
                <w:b/>
                <w:shd w:val="clear" w:color="auto" w:fill="FFFFFF"/>
              </w:rPr>
              <w:t>The painting is called miniature because it is small in size.</w:t>
            </w:r>
          </w:p>
          <w:p w:rsidR="0046311A" w:rsidRDefault="00903087" w:rsidP="0046311A">
            <w:pPr>
              <w:pStyle w:val="BodyText"/>
              <w:spacing w:before="0"/>
              <w:ind w:left="0" w:firstLine="0"/>
              <w:jc w:val="both"/>
              <w:rPr>
                <w:rFonts w:asciiTheme="minorHAnsi" w:hAnsiTheme="minorHAnsi" w:cstheme="minorHAnsi"/>
                <w:shd w:val="clear" w:color="auto" w:fill="FFFFFF"/>
              </w:rPr>
            </w:pPr>
            <w:r>
              <w:rPr>
                <w:rFonts w:asciiTheme="minorHAnsi" w:hAnsiTheme="minorHAnsi" w:cstheme="minorHAnsi"/>
                <w:shd w:val="clear" w:color="auto" w:fill="FFFFFF"/>
              </w:rPr>
              <w:t xml:space="preserve">b) </w:t>
            </w:r>
            <w:r w:rsidRPr="00903087">
              <w:rPr>
                <w:rFonts w:asciiTheme="minorHAnsi" w:hAnsiTheme="minorHAnsi" w:cstheme="minorHAnsi"/>
                <w:shd w:val="clear" w:color="auto" w:fill="FFFFFF"/>
              </w:rPr>
              <w:t>What</w:t>
            </w:r>
            <w:r w:rsidR="004F255F">
              <w:rPr>
                <w:rFonts w:asciiTheme="minorHAnsi" w:hAnsiTheme="minorHAnsi" w:cstheme="minorHAnsi"/>
                <w:shd w:val="clear" w:color="auto" w:fill="FFFFFF"/>
              </w:rPr>
              <w:t xml:space="preserve"> is</w:t>
            </w:r>
            <w:r w:rsidRPr="00903087">
              <w:rPr>
                <w:rFonts w:asciiTheme="minorHAnsi" w:hAnsiTheme="minorHAnsi" w:cstheme="minorHAnsi"/>
                <w:shd w:val="clear" w:color="auto" w:fill="FFFFFF"/>
              </w:rPr>
              <w:t xml:space="preserve"> the scribe doing in the painting?</w:t>
            </w:r>
          </w:p>
          <w:p w:rsidR="004F255F" w:rsidRPr="004F255F" w:rsidRDefault="004F255F" w:rsidP="0046311A">
            <w:pPr>
              <w:pStyle w:val="BodyText"/>
              <w:spacing w:before="0"/>
              <w:ind w:left="0" w:firstLine="0"/>
              <w:jc w:val="both"/>
              <w:rPr>
                <w:rFonts w:asciiTheme="minorHAnsi" w:hAnsiTheme="minorHAnsi" w:cstheme="minorHAnsi"/>
                <w:b/>
                <w:shd w:val="clear" w:color="auto" w:fill="FFFFFF"/>
              </w:rPr>
            </w:pPr>
            <w:r w:rsidRPr="004F255F">
              <w:rPr>
                <w:rFonts w:asciiTheme="minorHAnsi" w:hAnsiTheme="minorHAnsi" w:cstheme="minorHAnsi"/>
                <w:b/>
                <w:shd w:val="clear" w:color="auto" w:fill="FFFFFF"/>
              </w:rPr>
              <w:lastRenderedPageBreak/>
              <w:t xml:space="preserve">The scribe is </w:t>
            </w:r>
            <w:r w:rsidRPr="004F255F">
              <w:rPr>
                <w:rFonts w:asciiTheme="minorHAnsi" w:hAnsiTheme="minorHAnsi" w:cstheme="minorHAnsi"/>
                <w:b/>
              </w:rPr>
              <w:t>making the copy of a manuscript.</w:t>
            </w:r>
          </w:p>
        </w:tc>
        <w:tc>
          <w:tcPr>
            <w:tcW w:w="1165" w:type="dxa"/>
          </w:tcPr>
          <w:p w:rsidR="0046311A" w:rsidRPr="005207D5" w:rsidRDefault="0046311A" w:rsidP="0046311A">
            <w:pPr>
              <w:rPr>
                <w:rFonts w:cstheme="minorHAnsi"/>
                <w:b/>
                <w:bCs/>
                <w:sz w:val="24"/>
                <w:szCs w:val="24"/>
              </w:rPr>
            </w:pPr>
            <w:r>
              <w:rPr>
                <w:rFonts w:cstheme="minorHAnsi"/>
                <w:bCs/>
                <w:sz w:val="24"/>
                <w:szCs w:val="24"/>
              </w:rPr>
              <w:lastRenderedPageBreak/>
              <w:t>2</w:t>
            </w:r>
            <w:r w:rsidRPr="005207D5">
              <w:rPr>
                <w:rFonts w:cstheme="minorHAnsi"/>
                <w:bCs/>
                <w:sz w:val="24"/>
                <w:szCs w:val="24"/>
              </w:rPr>
              <w:t xml:space="preserve"> Mark</w:t>
            </w:r>
            <w:r>
              <w:rPr>
                <w:rFonts w:cstheme="minorHAnsi"/>
                <w:bCs/>
                <w:sz w:val="24"/>
                <w:szCs w:val="24"/>
              </w:rPr>
              <w:t>s</w:t>
            </w:r>
          </w:p>
        </w:tc>
      </w:tr>
      <w:tr w:rsidR="0046311A" w:rsidRPr="005207D5" w:rsidTr="00DE4092">
        <w:tc>
          <w:tcPr>
            <w:tcW w:w="625" w:type="dxa"/>
          </w:tcPr>
          <w:p w:rsidR="0046311A" w:rsidRPr="00251243" w:rsidRDefault="0046311A" w:rsidP="0046311A">
            <w:pPr>
              <w:rPr>
                <w:b/>
                <w:bCs/>
                <w:sz w:val="24"/>
                <w:szCs w:val="24"/>
              </w:rPr>
            </w:pPr>
            <w:r>
              <w:rPr>
                <w:b/>
                <w:bCs/>
                <w:sz w:val="24"/>
                <w:szCs w:val="24"/>
              </w:rPr>
              <w:t>V</w:t>
            </w:r>
          </w:p>
        </w:tc>
        <w:tc>
          <w:tcPr>
            <w:tcW w:w="7560" w:type="dxa"/>
          </w:tcPr>
          <w:p w:rsidR="0046311A" w:rsidRPr="00D179A3" w:rsidRDefault="0046311A" w:rsidP="0046311A">
            <w:pPr>
              <w:rPr>
                <w:rFonts w:cstheme="minorHAnsi"/>
                <w:b/>
                <w:sz w:val="24"/>
                <w:szCs w:val="24"/>
              </w:rPr>
            </w:pPr>
            <w:r w:rsidRPr="00D179A3">
              <w:rPr>
                <w:rFonts w:cstheme="minorHAnsi"/>
                <w:b/>
                <w:sz w:val="24"/>
                <w:szCs w:val="24"/>
              </w:rPr>
              <w:t>Answer in detail: -</w:t>
            </w:r>
          </w:p>
        </w:tc>
        <w:tc>
          <w:tcPr>
            <w:tcW w:w="1165" w:type="dxa"/>
          </w:tcPr>
          <w:p w:rsidR="0046311A" w:rsidRPr="005207D5" w:rsidRDefault="0046311A" w:rsidP="0046311A">
            <w:pPr>
              <w:rPr>
                <w:rFonts w:cstheme="minorHAnsi"/>
                <w:sz w:val="24"/>
                <w:szCs w:val="24"/>
              </w:rPr>
            </w:pPr>
            <w:r>
              <w:rPr>
                <w:rFonts w:cstheme="minorHAnsi"/>
                <w:b/>
                <w:sz w:val="24"/>
                <w:szCs w:val="24"/>
              </w:rPr>
              <w:t xml:space="preserve">3 </w:t>
            </w:r>
            <w:r w:rsidRPr="005207D5">
              <w:rPr>
                <w:rFonts w:cstheme="minorHAnsi"/>
                <w:b/>
                <w:sz w:val="24"/>
                <w:szCs w:val="24"/>
              </w:rPr>
              <w:t>Marks</w:t>
            </w:r>
          </w:p>
        </w:tc>
      </w:tr>
      <w:tr w:rsidR="0046311A" w:rsidRPr="005207D5" w:rsidTr="00DE4092">
        <w:tc>
          <w:tcPr>
            <w:tcW w:w="625" w:type="dxa"/>
          </w:tcPr>
          <w:p w:rsidR="0046311A" w:rsidRPr="00251243" w:rsidRDefault="0046311A" w:rsidP="0046311A">
            <w:pPr>
              <w:rPr>
                <w:sz w:val="24"/>
                <w:szCs w:val="24"/>
              </w:rPr>
            </w:pPr>
            <w:r>
              <w:rPr>
                <w:sz w:val="24"/>
                <w:szCs w:val="24"/>
              </w:rPr>
              <w:t>7</w:t>
            </w:r>
          </w:p>
        </w:tc>
        <w:tc>
          <w:tcPr>
            <w:tcW w:w="7560" w:type="dxa"/>
          </w:tcPr>
          <w:p w:rsidR="0046311A" w:rsidRDefault="00903087" w:rsidP="004266CA">
            <w:pPr>
              <w:pStyle w:val="NoSpacing"/>
              <w:rPr>
                <w:rStyle w:val="Strong"/>
                <w:b w:val="0"/>
                <w:sz w:val="24"/>
                <w:szCs w:val="24"/>
              </w:rPr>
            </w:pPr>
            <w:r w:rsidRPr="00903087">
              <w:rPr>
                <w:rStyle w:val="Strong"/>
                <w:b w:val="0"/>
                <w:sz w:val="24"/>
                <w:szCs w:val="24"/>
              </w:rPr>
              <w:t>How were the affairs of jatis regulated?</w:t>
            </w:r>
          </w:p>
          <w:p w:rsidR="004F255F" w:rsidRPr="00B95A1D" w:rsidRDefault="004F255F" w:rsidP="004F255F">
            <w:pPr>
              <w:pStyle w:val="NoSpacing"/>
              <w:rPr>
                <w:rFonts w:eastAsia="Times New Roman"/>
                <w:b/>
                <w:sz w:val="24"/>
                <w:szCs w:val="24"/>
              </w:rPr>
            </w:pPr>
            <w:r w:rsidRPr="00B95A1D">
              <w:rPr>
                <w:rFonts w:eastAsia="Times New Roman"/>
                <w:b/>
                <w:sz w:val="24"/>
                <w:szCs w:val="24"/>
              </w:rPr>
              <w:t>The affairs of jatis were regulated in the following way:</w:t>
            </w:r>
          </w:p>
          <w:p w:rsidR="004F255F" w:rsidRPr="00B95A1D" w:rsidRDefault="004F255F" w:rsidP="004F255F">
            <w:pPr>
              <w:pStyle w:val="NoSpacing"/>
              <w:numPr>
                <w:ilvl w:val="0"/>
                <w:numId w:val="30"/>
              </w:numPr>
              <w:rPr>
                <w:rFonts w:eastAsia="Times New Roman"/>
                <w:b/>
                <w:sz w:val="24"/>
                <w:szCs w:val="24"/>
              </w:rPr>
            </w:pPr>
            <w:r w:rsidRPr="00B95A1D">
              <w:rPr>
                <w:rFonts w:eastAsia="Times New Roman"/>
                <w:b/>
                <w:sz w:val="24"/>
                <w:szCs w:val="24"/>
              </w:rPr>
              <w:t>Jatis formed their own rules and regulations.</w:t>
            </w:r>
          </w:p>
          <w:p w:rsidR="004F255F" w:rsidRPr="00B95A1D" w:rsidRDefault="004F255F" w:rsidP="004F255F">
            <w:pPr>
              <w:pStyle w:val="NoSpacing"/>
              <w:numPr>
                <w:ilvl w:val="0"/>
                <w:numId w:val="30"/>
              </w:numPr>
              <w:rPr>
                <w:rFonts w:eastAsia="Times New Roman"/>
                <w:b/>
                <w:sz w:val="24"/>
                <w:szCs w:val="24"/>
              </w:rPr>
            </w:pPr>
            <w:r w:rsidRPr="00B95A1D">
              <w:rPr>
                <w:rFonts w:eastAsia="Times New Roman"/>
                <w:b/>
                <w:sz w:val="24"/>
                <w:szCs w:val="24"/>
              </w:rPr>
              <w:t>There was an assembly of elders called jati panchayat.</w:t>
            </w:r>
          </w:p>
          <w:p w:rsidR="004F255F" w:rsidRPr="00B95A1D" w:rsidRDefault="004F255F" w:rsidP="004F255F">
            <w:pPr>
              <w:pStyle w:val="NoSpacing"/>
              <w:numPr>
                <w:ilvl w:val="0"/>
                <w:numId w:val="30"/>
              </w:numPr>
              <w:rPr>
                <w:rFonts w:eastAsia="Times New Roman"/>
                <w:b/>
                <w:sz w:val="24"/>
                <w:szCs w:val="24"/>
              </w:rPr>
            </w:pPr>
            <w:r w:rsidRPr="00B95A1D">
              <w:rPr>
                <w:rFonts w:eastAsia="Times New Roman"/>
                <w:b/>
                <w:sz w:val="24"/>
                <w:szCs w:val="24"/>
              </w:rPr>
              <w:t>It enforced the rules and regulations.</w:t>
            </w:r>
          </w:p>
          <w:p w:rsidR="004F255F" w:rsidRPr="00B95A1D" w:rsidRDefault="004F255F" w:rsidP="004F255F">
            <w:pPr>
              <w:pStyle w:val="NoSpacing"/>
              <w:numPr>
                <w:ilvl w:val="0"/>
                <w:numId w:val="30"/>
              </w:numPr>
              <w:rPr>
                <w:rFonts w:eastAsia="Times New Roman"/>
                <w:b/>
                <w:sz w:val="24"/>
                <w:szCs w:val="24"/>
              </w:rPr>
            </w:pPr>
            <w:r w:rsidRPr="00B95A1D">
              <w:rPr>
                <w:rFonts w:eastAsia="Times New Roman"/>
                <w:b/>
                <w:sz w:val="24"/>
                <w:szCs w:val="24"/>
              </w:rPr>
              <w:t>Jatis were also directed to follow the rules of the village.</w:t>
            </w:r>
          </w:p>
          <w:p w:rsidR="004F255F" w:rsidRPr="004F255F" w:rsidRDefault="004F255F" w:rsidP="004266CA">
            <w:pPr>
              <w:pStyle w:val="NoSpacing"/>
              <w:numPr>
                <w:ilvl w:val="0"/>
                <w:numId w:val="30"/>
              </w:numPr>
              <w:rPr>
                <w:rFonts w:eastAsia="Times New Roman"/>
                <w:sz w:val="24"/>
                <w:szCs w:val="24"/>
              </w:rPr>
            </w:pPr>
            <w:r w:rsidRPr="00B95A1D">
              <w:rPr>
                <w:rFonts w:eastAsia="Times New Roman"/>
                <w:b/>
                <w:sz w:val="24"/>
                <w:szCs w:val="24"/>
              </w:rPr>
              <w:t>Several villages were governed by a chieftain.</w:t>
            </w:r>
            <w:r w:rsidR="0020205F" w:rsidRPr="00B95A1D">
              <w:rPr>
                <w:rFonts w:eastAsia="Times New Roman"/>
                <w:b/>
                <w:sz w:val="24"/>
                <w:szCs w:val="24"/>
              </w:rPr>
              <w:t xml:space="preserve"> </w:t>
            </w:r>
            <w:r w:rsidRPr="00B95A1D">
              <w:rPr>
                <w:rFonts w:eastAsia="Times New Roman"/>
                <w:b/>
                <w:sz w:val="24"/>
                <w:szCs w:val="24"/>
              </w:rPr>
              <w:t>(Any Three Points)</w:t>
            </w:r>
          </w:p>
        </w:tc>
        <w:tc>
          <w:tcPr>
            <w:tcW w:w="1165" w:type="dxa"/>
          </w:tcPr>
          <w:p w:rsidR="0046311A" w:rsidRPr="005207D5" w:rsidRDefault="006D6ABE" w:rsidP="0046311A">
            <w:pPr>
              <w:rPr>
                <w:rFonts w:cstheme="minorHAnsi"/>
                <w:sz w:val="24"/>
                <w:szCs w:val="24"/>
              </w:rPr>
            </w:pPr>
            <w:r>
              <w:rPr>
                <w:rFonts w:cstheme="minorHAnsi"/>
                <w:sz w:val="24"/>
                <w:szCs w:val="24"/>
              </w:rPr>
              <w:t>3 Marks</w:t>
            </w:r>
          </w:p>
        </w:tc>
      </w:tr>
      <w:tr w:rsidR="0046311A" w:rsidRPr="005207D5" w:rsidTr="00DE4092">
        <w:tc>
          <w:tcPr>
            <w:tcW w:w="625" w:type="dxa"/>
          </w:tcPr>
          <w:p w:rsidR="0046311A" w:rsidRPr="00251243" w:rsidRDefault="0046311A" w:rsidP="0046311A">
            <w:pPr>
              <w:rPr>
                <w:b/>
                <w:bCs/>
                <w:sz w:val="24"/>
                <w:szCs w:val="24"/>
              </w:rPr>
            </w:pPr>
          </w:p>
        </w:tc>
        <w:tc>
          <w:tcPr>
            <w:tcW w:w="7560" w:type="dxa"/>
          </w:tcPr>
          <w:p w:rsidR="0046311A" w:rsidRPr="00D179A3" w:rsidRDefault="0046311A" w:rsidP="0046311A">
            <w:pPr>
              <w:jc w:val="center"/>
              <w:rPr>
                <w:rFonts w:cstheme="minorHAnsi"/>
                <w:b/>
                <w:sz w:val="24"/>
                <w:szCs w:val="24"/>
              </w:rPr>
            </w:pPr>
            <w:r w:rsidRPr="00D179A3">
              <w:rPr>
                <w:rFonts w:cstheme="minorHAnsi"/>
                <w:b/>
                <w:sz w:val="24"/>
                <w:szCs w:val="24"/>
              </w:rPr>
              <w:t>SECTION - B (CIVICS) 10 Marks</w:t>
            </w:r>
          </w:p>
        </w:tc>
        <w:tc>
          <w:tcPr>
            <w:tcW w:w="1165" w:type="dxa"/>
          </w:tcPr>
          <w:p w:rsidR="0046311A" w:rsidRPr="005207D5" w:rsidRDefault="0046311A" w:rsidP="0046311A">
            <w:pPr>
              <w:rPr>
                <w:rFonts w:cstheme="minorHAnsi"/>
                <w:sz w:val="24"/>
                <w:szCs w:val="24"/>
              </w:rPr>
            </w:pPr>
          </w:p>
        </w:tc>
      </w:tr>
      <w:tr w:rsidR="0046311A" w:rsidRPr="005207D5" w:rsidTr="00DE4092">
        <w:tc>
          <w:tcPr>
            <w:tcW w:w="625" w:type="dxa"/>
          </w:tcPr>
          <w:p w:rsidR="0046311A" w:rsidRPr="00251243" w:rsidRDefault="0046311A" w:rsidP="0046311A">
            <w:pPr>
              <w:rPr>
                <w:b/>
                <w:bCs/>
                <w:sz w:val="24"/>
                <w:szCs w:val="24"/>
              </w:rPr>
            </w:pPr>
            <w:r>
              <w:rPr>
                <w:b/>
                <w:bCs/>
                <w:sz w:val="24"/>
                <w:szCs w:val="24"/>
              </w:rPr>
              <w:t>VI</w:t>
            </w:r>
          </w:p>
        </w:tc>
        <w:tc>
          <w:tcPr>
            <w:tcW w:w="7560" w:type="dxa"/>
          </w:tcPr>
          <w:p w:rsidR="0046311A" w:rsidRPr="00D179A3" w:rsidRDefault="0046311A" w:rsidP="0046311A">
            <w:pPr>
              <w:rPr>
                <w:rFonts w:cstheme="minorHAnsi"/>
                <w:b/>
                <w:sz w:val="24"/>
                <w:szCs w:val="24"/>
              </w:rPr>
            </w:pPr>
            <w:r w:rsidRPr="00D179A3">
              <w:rPr>
                <w:rFonts w:cstheme="minorHAnsi"/>
                <w:b/>
                <w:sz w:val="24"/>
                <w:szCs w:val="24"/>
              </w:rPr>
              <w:t>Choose the correct option: -</w:t>
            </w:r>
          </w:p>
        </w:tc>
        <w:tc>
          <w:tcPr>
            <w:tcW w:w="1165" w:type="dxa"/>
          </w:tcPr>
          <w:p w:rsidR="0046311A" w:rsidRPr="005207D5" w:rsidRDefault="0046311A" w:rsidP="0046311A">
            <w:pPr>
              <w:rPr>
                <w:rFonts w:cstheme="minorHAnsi"/>
                <w:sz w:val="24"/>
                <w:szCs w:val="24"/>
              </w:rPr>
            </w:pPr>
            <w:r>
              <w:rPr>
                <w:rFonts w:cstheme="minorHAnsi"/>
                <w:b/>
                <w:sz w:val="24"/>
                <w:szCs w:val="24"/>
              </w:rPr>
              <w:t>1</w:t>
            </w:r>
            <w:r w:rsidRPr="005207D5">
              <w:rPr>
                <w:rFonts w:cstheme="minorHAnsi"/>
                <w:b/>
                <w:sz w:val="24"/>
                <w:szCs w:val="24"/>
              </w:rPr>
              <w:t xml:space="preserve"> Mark</w:t>
            </w:r>
          </w:p>
        </w:tc>
      </w:tr>
      <w:tr w:rsidR="0046311A" w:rsidRPr="005207D5" w:rsidTr="00DE4092">
        <w:tc>
          <w:tcPr>
            <w:tcW w:w="625" w:type="dxa"/>
          </w:tcPr>
          <w:p w:rsidR="0046311A" w:rsidRPr="0057004E" w:rsidRDefault="0046311A" w:rsidP="0046311A">
            <w:pPr>
              <w:rPr>
                <w:bCs/>
                <w:sz w:val="24"/>
                <w:szCs w:val="24"/>
              </w:rPr>
            </w:pPr>
            <w:r w:rsidRPr="0057004E">
              <w:rPr>
                <w:bCs/>
                <w:sz w:val="24"/>
                <w:szCs w:val="24"/>
              </w:rPr>
              <w:t>8</w:t>
            </w:r>
          </w:p>
        </w:tc>
        <w:tc>
          <w:tcPr>
            <w:tcW w:w="7560" w:type="dxa"/>
          </w:tcPr>
          <w:p w:rsidR="0046311A" w:rsidRDefault="005B1F4E" w:rsidP="005B1F4E">
            <w:pPr>
              <w:pStyle w:val="BodyText"/>
              <w:spacing w:before="0"/>
              <w:ind w:left="0" w:firstLine="0"/>
              <w:jc w:val="both"/>
              <w:rPr>
                <w:rFonts w:asciiTheme="minorHAnsi" w:hAnsiTheme="minorHAnsi" w:cstheme="minorHAnsi"/>
              </w:rPr>
            </w:pPr>
            <w:r>
              <w:rPr>
                <w:rFonts w:asciiTheme="minorHAnsi" w:hAnsiTheme="minorHAnsi" w:cstheme="minorHAnsi"/>
              </w:rPr>
              <w:t>T</w:t>
            </w:r>
            <w:r w:rsidRPr="00121B4D">
              <w:rPr>
                <w:rFonts w:asciiTheme="minorHAnsi" w:hAnsiTheme="minorHAnsi" w:cstheme="minorHAnsi"/>
              </w:rPr>
              <w:t>he first state to introduce Midday meal scheme</w:t>
            </w:r>
            <w:r>
              <w:rPr>
                <w:rFonts w:asciiTheme="minorHAnsi" w:hAnsiTheme="minorHAnsi" w:cstheme="minorHAnsi"/>
              </w:rPr>
              <w:t>.</w:t>
            </w:r>
          </w:p>
          <w:p w:rsidR="005B1F4E" w:rsidRPr="005B1F4E" w:rsidRDefault="005B1F4E" w:rsidP="005B1F4E">
            <w:pPr>
              <w:pStyle w:val="BodyText"/>
              <w:spacing w:before="0"/>
              <w:ind w:left="0" w:firstLine="0"/>
              <w:jc w:val="both"/>
              <w:rPr>
                <w:rFonts w:asciiTheme="minorHAnsi" w:hAnsiTheme="minorHAnsi" w:cstheme="minorHAnsi"/>
              </w:rPr>
            </w:pPr>
            <w:r w:rsidRPr="005B1F4E">
              <w:rPr>
                <w:rFonts w:asciiTheme="minorHAnsi" w:hAnsiTheme="minorHAnsi" w:cstheme="minorHAnsi"/>
              </w:rPr>
              <w:t xml:space="preserve">(a)Kerala         </w:t>
            </w:r>
            <w:r>
              <w:rPr>
                <w:rFonts w:asciiTheme="minorHAnsi" w:hAnsiTheme="minorHAnsi" w:cstheme="minorHAnsi"/>
              </w:rPr>
              <w:t xml:space="preserve">   </w:t>
            </w:r>
            <w:r w:rsidRPr="005B1F4E">
              <w:rPr>
                <w:rFonts w:asciiTheme="minorHAnsi" w:hAnsiTheme="minorHAnsi" w:cstheme="minorHAnsi"/>
              </w:rPr>
              <w:t xml:space="preserve"> (b)Assam       (c) Karnataka        </w:t>
            </w:r>
            <w:r w:rsidRPr="00B95A1D">
              <w:rPr>
                <w:rFonts w:asciiTheme="minorHAnsi" w:hAnsiTheme="minorHAnsi" w:cstheme="minorHAnsi"/>
                <w:b/>
              </w:rPr>
              <w:t xml:space="preserve">(d) </w:t>
            </w:r>
            <w:r w:rsidR="004F255F" w:rsidRPr="00B95A1D">
              <w:rPr>
                <w:rFonts w:asciiTheme="minorHAnsi" w:hAnsiTheme="minorHAnsi" w:cstheme="minorHAnsi"/>
                <w:b/>
              </w:rPr>
              <w:t>Tamil Nadu</w:t>
            </w:r>
          </w:p>
        </w:tc>
        <w:tc>
          <w:tcPr>
            <w:tcW w:w="1165" w:type="dxa"/>
          </w:tcPr>
          <w:p w:rsidR="0046311A" w:rsidRDefault="0046311A" w:rsidP="0046311A">
            <w:pPr>
              <w:rPr>
                <w:rFonts w:cstheme="minorHAnsi"/>
                <w:b/>
                <w:sz w:val="24"/>
                <w:szCs w:val="24"/>
              </w:rPr>
            </w:pPr>
            <w:r w:rsidRPr="005207D5">
              <w:rPr>
                <w:rFonts w:cstheme="minorHAnsi"/>
                <w:bCs/>
                <w:sz w:val="24"/>
                <w:szCs w:val="24"/>
              </w:rPr>
              <w:t>1 Mark</w:t>
            </w:r>
          </w:p>
        </w:tc>
      </w:tr>
      <w:tr w:rsidR="0046311A" w:rsidRPr="005207D5" w:rsidTr="00DE4092">
        <w:tc>
          <w:tcPr>
            <w:tcW w:w="625" w:type="dxa"/>
          </w:tcPr>
          <w:p w:rsidR="0046311A" w:rsidRPr="00251243" w:rsidRDefault="0046311A" w:rsidP="0046311A">
            <w:pPr>
              <w:rPr>
                <w:b/>
                <w:bCs/>
                <w:sz w:val="24"/>
                <w:szCs w:val="24"/>
              </w:rPr>
            </w:pPr>
            <w:r>
              <w:rPr>
                <w:b/>
                <w:bCs/>
                <w:sz w:val="24"/>
                <w:szCs w:val="24"/>
              </w:rPr>
              <w:t>VII</w:t>
            </w:r>
          </w:p>
        </w:tc>
        <w:tc>
          <w:tcPr>
            <w:tcW w:w="7560" w:type="dxa"/>
          </w:tcPr>
          <w:p w:rsidR="0046311A" w:rsidRPr="00D179A3" w:rsidRDefault="0046311A" w:rsidP="0046311A">
            <w:pPr>
              <w:rPr>
                <w:rFonts w:cstheme="minorHAnsi"/>
                <w:b/>
                <w:bCs/>
                <w:sz w:val="24"/>
                <w:szCs w:val="24"/>
              </w:rPr>
            </w:pPr>
            <w:r w:rsidRPr="00D179A3">
              <w:rPr>
                <w:rFonts w:cstheme="minorHAnsi"/>
                <w:b/>
                <w:bCs/>
                <w:sz w:val="24"/>
                <w:szCs w:val="24"/>
              </w:rPr>
              <w:t xml:space="preserve">Fill in the blanks: - </w:t>
            </w:r>
          </w:p>
        </w:tc>
        <w:tc>
          <w:tcPr>
            <w:tcW w:w="1165" w:type="dxa"/>
          </w:tcPr>
          <w:p w:rsidR="0046311A" w:rsidRPr="005207D5" w:rsidRDefault="0046311A" w:rsidP="0046311A">
            <w:pPr>
              <w:rPr>
                <w:rFonts w:cstheme="minorHAnsi"/>
                <w:sz w:val="24"/>
                <w:szCs w:val="24"/>
              </w:rPr>
            </w:pPr>
            <w:r w:rsidRPr="005207D5">
              <w:rPr>
                <w:rFonts w:cstheme="minorHAnsi"/>
                <w:b/>
                <w:sz w:val="24"/>
                <w:szCs w:val="24"/>
              </w:rPr>
              <w:t xml:space="preserve"> </w:t>
            </w:r>
            <w:r>
              <w:rPr>
                <w:rFonts w:cstheme="minorHAnsi"/>
                <w:b/>
                <w:sz w:val="24"/>
                <w:szCs w:val="24"/>
              </w:rPr>
              <w:t xml:space="preserve">1 </w:t>
            </w:r>
            <w:r w:rsidRPr="005207D5">
              <w:rPr>
                <w:rFonts w:cstheme="minorHAnsi"/>
                <w:b/>
                <w:sz w:val="24"/>
                <w:szCs w:val="24"/>
              </w:rPr>
              <w:t>Mark</w:t>
            </w:r>
          </w:p>
        </w:tc>
      </w:tr>
      <w:tr w:rsidR="0046311A" w:rsidRPr="005207D5" w:rsidTr="00DE4092">
        <w:tc>
          <w:tcPr>
            <w:tcW w:w="625" w:type="dxa"/>
          </w:tcPr>
          <w:p w:rsidR="0046311A" w:rsidRPr="00140894" w:rsidRDefault="0046311A" w:rsidP="0046311A">
            <w:pPr>
              <w:rPr>
                <w:sz w:val="24"/>
                <w:szCs w:val="24"/>
              </w:rPr>
            </w:pPr>
            <w:r>
              <w:rPr>
                <w:sz w:val="24"/>
                <w:szCs w:val="24"/>
              </w:rPr>
              <w:t>9</w:t>
            </w:r>
          </w:p>
        </w:tc>
        <w:tc>
          <w:tcPr>
            <w:tcW w:w="7560" w:type="dxa"/>
          </w:tcPr>
          <w:p w:rsidR="0046311A" w:rsidRDefault="007016A4" w:rsidP="007016A4">
            <w:pPr>
              <w:pStyle w:val="BodyText"/>
              <w:spacing w:before="0"/>
              <w:ind w:left="0" w:firstLine="0"/>
              <w:jc w:val="both"/>
              <w:rPr>
                <w:rFonts w:asciiTheme="minorHAnsi" w:hAnsiTheme="minorHAnsi" w:cstheme="minorHAnsi"/>
              </w:rPr>
            </w:pPr>
            <w:r>
              <w:rPr>
                <w:rFonts w:asciiTheme="minorHAnsi" w:hAnsiTheme="minorHAnsi" w:cstheme="minorHAnsi"/>
              </w:rPr>
              <w:t xml:space="preserve">_____________means </w:t>
            </w:r>
            <w:r w:rsidRPr="007016A4">
              <w:rPr>
                <w:rFonts w:asciiTheme="minorHAnsi" w:hAnsiTheme="minorHAnsi" w:cstheme="minorHAnsi"/>
              </w:rPr>
              <w:t>equal right to vote.</w:t>
            </w:r>
            <w:r>
              <w:rPr>
                <w:rFonts w:asciiTheme="minorHAnsi" w:hAnsiTheme="minorHAnsi" w:cstheme="minorHAnsi"/>
              </w:rPr>
              <w:t xml:space="preserve"> </w:t>
            </w:r>
          </w:p>
          <w:p w:rsidR="004F255F" w:rsidRPr="004F255F" w:rsidRDefault="004F255F" w:rsidP="007016A4">
            <w:pPr>
              <w:pStyle w:val="BodyText"/>
              <w:spacing w:before="0"/>
              <w:ind w:left="0" w:firstLine="0"/>
              <w:jc w:val="both"/>
              <w:rPr>
                <w:rFonts w:asciiTheme="minorHAnsi" w:hAnsiTheme="minorHAnsi" w:cstheme="minorHAnsi"/>
                <w:b/>
              </w:rPr>
            </w:pPr>
            <w:r w:rsidRPr="004F255F">
              <w:rPr>
                <w:rFonts w:asciiTheme="minorHAnsi" w:hAnsiTheme="minorHAnsi" w:cstheme="minorHAnsi"/>
                <w:b/>
              </w:rPr>
              <w:t>Democracy.</w:t>
            </w:r>
          </w:p>
        </w:tc>
        <w:tc>
          <w:tcPr>
            <w:tcW w:w="1165" w:type="dxa"/>
          </w:tcPr>
          <w:p w:rsidR="0046311A" w:rsidRPr="005207D5" w:rsidRDefault="0046311A" w:rsidP="0046311A">
            <w:pPr>
              <w:rPr>
                <w:rFonts w:cstheme="minorHAnsi"/>
                <w:sz w:val="24"/>
                <w:szCs w:val="24"/>
                <w:lang w:val="fr-FR"/>
              </w:rPr>
            </w:pPr>
            <w:r w:rsidRPr="005207D5">
              <w:rPr>
                <w:rFonts w:cstheme="minorHAnsi"/>
                <w:bCs/>
                <w:sz w:val="24"/>
                <w:szCs w:val="24"/>
              </w:rPr>
              <w:t>1 Mark</w:t>
            </w:r>
          </w:p>
        </w:tc>
      </w:tr>
      <w:tr w:rsidR="0046311A" w:rsidRPr="005207D5" w:rsidTr="00DE4092">
        <w:tc>
          <w:tcPr>
            <w:tcW w:w="625" w:type="dxa"/>
          </w:tcPr>
          <w:p w:rsidR="0046311A" w:rsidRPr="00140894" w:rsidRDefault="0046311A" w:rsidP="0046311A">
            <w:pPr>
              <w:rPr>
                <w:b/>
                <w:bCs/>
                <w:sz w:val="24"/>
                <w:szCs w:val="24"/>
                <w:lang w:val="fr-FR"/>
              </w:rPr>
            </w:pPr>
            <w:r>
              <w:rPr>
                <w:b/>
                <w:bCs/>
                <w:sz w:val="24"/>
                <w:szCs w:val="24"/>
                <w:lang w:val="fr-FR"/>
              </w:rPr>
              <w:t>VIII</w:t>
            </w:r>
          </w:p>
        </w:tc>
        <w:tc>
          <w:tcPr>
            <w:tcW w:w="7560" w:type="dxa"/>
          </w:tcPr>
          <w:p w:rsidR="0046311A" w:rsidRPr="00D179A3" w:rsidRDefault="0046311A" w:rsidP="0046311A">
            <w:pPr>
              <w:rPr>
                <w:rFonts w:cstheme="minorHAnsi"/>
                <w:b/>
                <w:sz w:val="24"/>
                <w:szCs w:val="24"/>
                <w:lang w:val="fr-FR"/>
              </w:rPr>
            </w:pPr>
            <w:r w:rsidRPr="00D179A3">
              <w:rPr>
                <w:rFonts w:cstheme="minorHAnsi"/>
                <w:b/>
                <w:sz w:val="24"/>
                <w:szCs w:val="24"/>
                <w:lang w:val="fr-FR"/>
              </w:rPr>
              <w:t>Match the Following : -</w:t>
            </w:r>
          </w:p>
        </w:tc>
        <w:tc>
          <w:tcPr>
            <w:tcW w:w="1165" w:type="dxa"/>
          </w:tcPr>
          <w:p w:rsidR="0046311A" w:rsidRPr="005207D5" w:rsidRDefault="0046311A" w:rsidP="0046311A">
            <w:pPr>
              <w:rPr>
                <w:rFonts w:cstheme="minorHAnsi"/>
                <w:sz w:val="24"/>
                <w:szCs w:val="24"/>
                <w:lang w:val="fr-FR"/>
              </w:rPr>
            </w:pPr>
            <w:r>
              <w:rPr>
                <w:rFonts w:cstheme="minorHAnsi"/>
                <w:b/>
                <w:bCs/>
                <w:sz w:val="24"/>
                <w:szCs w:val="24"/>
              </w:rPr>
              <w:t>2</w:t>
            </w:r>
            <w:r w:rsidRPr="005207D5">
              <w:rPr>
                <w:rFonts w:cstheme="minorHAnsi"/>
                <w:b/>
                <w:bCs/>
                <w:sz w:val="24"/>
                <w:szCs w:val="24"/>
              </w:rPr>
              <w:t xml:space="preserve"> Marks</w:t>
            </w:r>
          </w:p>
        </w:tc>
      </w:tr>
      <w:tr w:rsidR="0046311A" w:rsidRPr="005207D5" w:rsidTr="00DE4092">
        <w:tc>
          <w:tcPr>
            <w:tcW w:w="625" w:type="dxa"/>
          </w:tcPr>
          <w:p w:rsidR="0046311A" w:rsidRPr="00E05802" w:rsidRDefault="0046311A" w:rsidP="0046311A">
            <w:pPr>
              <w:rPr>
                <w:sz w:val="24"/>
                <w:szCs w:val="24"/>
                <w:lang w:val="fr-FR"/>
              </w:rPr>
            </w:pPr>
            <w:r>
              <w:rPr>
                <w:sz w:val="24"/>
                <w:szCs w:val="24"/>
                <w:lang w:val="fr-FR"/>
              </w:rPr>
              <w:t>10</w:t>
            </w:r>
          </w:p>
        </w:tc>
        <w:tc>
          <w:tcPr>
            <w:tcW w:w="7560" w:type="dxa"/>
          </w:tcPr>
          <w:p w:rsidR="0046311A" w:rsidRPr="00EE558B" w:rsidRDefault="007016A4" w:rsidP="0046311A">
            <w:pPr>
              <w:adjustRightInd w:val="0"/>
              <w:rPr>
                <w:rFonts w:cstheme="minorHAnsi"/>
                <w:sz w:val="24"/>
                <w:szCs w:val="24"/>
              </w:rPr>
            </w:pPr>
            <w:r w:rsidRPr="007016A4">
              <w:rPr>
                <w:rFonts w:cstheme="minorHAnsi"/>
                <w:sz w:val="24"/>
                <w:szCs w:val="24"/>
              </w:rPr>
              <w:t>Prohibition of Discrimination</w:t>
            </w:r>
            <w:r w:rsidR="00124DAF" w:rsidRPr="00EE558B">
              <w:rPr>
                <w:rFonts w:eastAsia="Times New Roman" w:cstheme="minorHAnsi"/>
                <w:color w:val="222222"/>
                <w:sz w:val="24"/>
                <w:szCs w:val="24"/>
              </w:rPr>
              <w:t xml:space="preserve"> </w:t>
            </w:r>
            <w:r w:rsidR="0046311A" w:rsidRPr="00EE558B">
              <w:rPr>
                <w:rFonts w:eastAsia="Times New Roman" w:cstheme="minorHAnsi"/>
                <w:color w:val="222222"/>
                <w:sz w:val="24"/>
                <w:szCs w:val="24"/>
              </w:rPr>
              <w:t xml:space="preserve">             </w:t>
            </w:r>
            <w:r w:rsidR="00C8672E">
              <w:rPr>
                <w:rFonts w:eastAsia="Times New Roman" w:cstheme="minorHAnsi"/>
                <w:color w:val="222222"/>
                <w:sz w:val="24"/>
                <w:szCs w:val="24"/>
              </w:rPr>
              <w:t xml:space="preserve"> </w:t>
            </w:r>
            <w:r w:rsidR="0046311A" w:rsidRPr="00EE558B">
              <w:rPr>
                <w:rFonts w:eastAsia="Times New Roman" w:cstheme="minorHAnsi"/>
                <w:color w:val="222222"/>
                <w:sz w:val="24"/>
                <w:szCs w:val="24"/>
              </w:rPr>
              <w:t xml:space="preserve"> (a) </w:t>
            </w:r>
            <w:r>
              <w:rPr>
                <w:rFonts w:eastAsia="Times New Roman" w:cstheme="minorHAnsi"/>
                <w:color w:val="222222"/>
                <w:sz w:val="24"/>
                <w:szCs w:val="24"/>
              </w:rPr>
              <w:t>Dr B.R.Ambedkar</w:t>
            </w:r>
          </w:p>
        </w:tc>
        <w:tc>
          <w:tcPr>
            <w:tcW w:w="1165" w:type="dxa"/>
          </w:tcPr>
          <w:p w:rsidR="0046311A" w:rsidRPr="005207D5" w:rsidRDefault="0046311A" w:rsidP="0046311A">
            <w:pPr>
              <w:rPr>
                <w:rFonts w:cstheme="minorHAnsi"/>
                <w:sz w:val="24"/>
                <w:szCs w:val="24"/>
              </w:rPr>
            </w:pPr>
            <w:r w:rsidRPr="005207D5">
              <w:rPr>
                <w:rFonts w:cstheme="minorHAnsi"/>
                <w:bCs/>
                <w:sz w:val="24"/>
                <w:szCs w:val="24"/>
              </w:rPr>
              <w:t>1 Mark</w:t>
            </w:r>
          </w:p>
        </w:tc>
      </w:tr>
      <w:tr w:rsidR="0046311A" w:rsidRPr="005207D5" w:rsidTr="00DE4092">
        <w:tc>
          <w:tcPr>
            <w:tcW w:w="625" w:type="dxa"/>
          </w:tcPr>
          <w:p w:rsidR="0046311A" w:rsidRDefault="0046311A" w:rsidP="0046311A">
            <w:pPr>
              <w:rPr>
                <w:sz w:val="24"/>
                <w:szCs w:val="24"/>
                <w:lang w:val="fr-FR"/>
              </w:rPr>
            </w:pPr>
            <w:r>
              <w:rPr>
                <w:sz w:val="24"/>
                <w:szCs w:val="24"/>
                <w:lang w:val="fr-FR"/>
              </w:rPr>
              <w:t>11</w:t>
            </w:r>
          </w:p>
        </w:tc>
        <w:tc>
          <w:tcPr>
            <w:tcW w:w="7560" w:type="dxa"/>
          </w:tcPr>
          <w:p w:rsidR="0046311A" w:rsidRPr="00EE558B" w:rsidRDefault="0046311A" w:rsidP="0046311A">
            <w:pPr>
              <w:ind w:right="-386"/>
              <w:rPr>
                <w:rFonts w:eastAsia="Times New Roman" w:cstheme="minorHAnsi"/>
                <w:color w:val="222222"/>
                <w:sz w:val="24"/>
                <w:szCs w:val="24"/>
              </w:rPr>
            </w:pPr>
            <w:r w:rsidRPr="00EE558B">
              <w:rPr>
                <w:rFonts w:cstheme="minorHAnsi"/>
                <w:color w:val="222222"/>
                <w:sz w:val="24"/>
                <w:szCs w:val="24"/>
              </w:rPr>
              <w:t xml:space="preserve"> </w:t>
            </w:r>
            <w:r w:rsidR="007016A4" w:rsidRPr="007016A4">
              <w:rPr>
                <w:rFonts w:cstheme="minorHAnsi"/>
                <w:sz w:val="24"/>
                <w:szCs w:val="24"/>
              </w:rPr>
              <w:t>Indian Constitution</w:t>
            </w:r>
            <w:r w:rsidRPr="00EE558B">
              <w:rPr>
                <w:rFonts w:cstheme="minorHAnsi"/>
                <w:color w:val="222222"/>
                <w:sz w:val="24"/>
                <w:szCs w:val="24"/>
              </w:rPr>
              <w:t xml:space="preserve">      </w:t>
            </w:r>
            <w:r w:rsidR="007016A4">
              <w:rPr>
                <w:rFonts w:cstheme="minorHAnsi"/>
                <w:color w:val="222222"/>
                <w:sz w:val="24"/>
                <w:szCs w:val="24"/>
              </w:rPr>
              <w:t xml:space="preserve">                        </w:t>
            </w:r>
            <w:r w:rsidR="00C8672E">
              <w:rPr>
                <w:rFonts w:cstheme="minorHAnsi"/>
                <w:color w:val="222222"/>
                <w:sz w:val="24"/>
                <w:szCs w:val="24"/>
              </w:rPr>
              <w:t xml:space="preserve"> </w:t>
            </w:r>
            <w:r w:rsidR="007016A4">
              <w:rPr>
                <w:rFonts w:cstheme="minorHAnsi"/>
                <w:color w:val="222222"/>
                <w:sz w:val="24"/>
                <w:szCs w:val="24"/>
              </w:rPr>
              <w:t xml:space="preserve"> </w:t>
            </w:r>
            <w:r w:rsidRPr="00EE558B">
              <w:rPr>
                <w:rFonts w:cstheme="minorHAnsi"/>
                <w:color w:val="222222"/>
                <w:sz w:val="24"/>
                <w:szCs w:val="24"/>
              </w:rPr>
              <w:t xml:space="preserve">(b) </w:t>
            </w:r>
            <w:r w:rsidR="007016A4">
              <w:rPr>
                <w:rFonts w:cstheme="minorHAnsi"/>
                <w:sz w:val="24"/>
                <w:szCs w:val="24"/>
              </w:rPr>
              <w:t>Article 15</w:t>
            </w:r>
          </w:p>
        </w:tc>
        <w:tc>
          <w:tcPr>
            <w:tcW w:w="1165" w:type="dxa"/>
          </w:tcPr>
          <w:p w:rsidR="0046311A" w:rsidRPr="005207D5" w:rsidRDefault="0046311A" w:rsidP="0046311A">
            <w:pPr>
              <w:rPr>
                <w:rFonts w:cstheme="minorHAnsi"/>
                <w:bCs/>
                <w:sz w:val="24"/>
                <w:szCs w:val="24"/>
              </w:rPr>
            </w:pPr>
            <w:r w:rsidRPr="005207D5">
              <w:rPr>
                <w:rFonts w:cstheme="minorHAnsi"/>
                <w:bCs/>
                <w:sz w:val="24"/>
                <w:szCs w:val="24"/>
              </w:rPr>
              <w:t>1 Mark</w:t>
            </w:r>
          </w:p>
        </w:tc>
      </w:tr>
      <w:tr w:rsidR="0046311A" w:rsidRPr="005207D5" w:rsidTr="00DE4092">
        <w:tc>
          <w:tcPr>
            <w:tcW w:w="625" w:type="dxa"/>
          </w:tcPr>
          <w:p w:rsidR="0046311A" w:rsidRDefault="0046311A" w:rsidP="0046311A">
            <w:pPr>
              <w:rPr>
                <w:sz w:val="24"/>
                <w:szCs w:val="24"/>
                <w:lang w:val="fr-FR"/>
              </w:rPr>
            </w:pPr>
          </w:p>
        </w:tc>
        <w:tc>
          <w:tcPr>
            <w:tcW w:w="7560" w:type="dxa"/>
          </w:tcPr>
          <w:p w:rsidR="0046311A" w:rsidRDefault="0046311A" w:rsidP="0046311A">
            <w:pPr>
              <w:pStyle w:val="NoSpacing"/>
              <w:rPr>
                <w:rFonts w:cstheme="minorHAnsi"/>
                <w:sz w:val="24"/>
                <w:szCs w:val="24"/>
              </w:rPr>
            </w:pPr>
            <w:r w:rsidRPr="00EE558B">
              <w:rPr>
                <w:rFonts w:cstheme="minorHAnsi"/>
                <w:color w:val="222222"/>
                <w:sz w:val="24"/>
                <w:szCs w:val="24"/>
              </w:rPr>
              <w:t xml:space="preserve">                                                         </w:t>
            </w:r>
            <w:r w:rsidR="007016A4">
              <w:rPr>
                <w:rFonts w:cstheme="minorHAnsi"/>
                <w:color w:val="222222"/>
                <w:sz w:val="24"/>
                <w:szCs w:val="24"/>
              </w:rPr>
              <w:t xml:space="preserve">         </w:t>
            </w:r>
            <w:r w:rsidR="00124DAF" w:rsidRPr="00EE558B">
              <w:rPr>
                <w:rFonts w:cstheme="minorHAnsi"/>
                <w:color w:val="222222"/>
                <w:sz w:val="24"/>
                <w:szCs w:val="24"/>
              </w:rPr>
              <w:t xml:space="preserve"> </w:t>
            </w:r>
            <w:r w:rsidR="00C8672E">
              <w:rPr>
                <w:rFonts w:cstheme="minorHAnsi"/>
                <w:color w:val="222222"/>
                <w:sz w:val="24"/>
                <w:szCs w:val="24"/>
              </w:rPr>
              <w:t xml:space="preserve"> </w:t>
            </w:r>
            <w:r w:rsidRPr="00EE558B">
              <w:rPr>
                <w:rFonts w:cstheme="minorHAnsi"/>
                <w:color w:val="222222"/>
                <w:sz w:val="24"/>
                <w:szCs w:val="24"/>
              </w:rPr>
              <w:t xml:space="preserve">(c) </w:t>
            </w:r>
            <w:r w:rsidR="007016A4">
              <w:rPr>
                <w:rFonts w:cstheme="minorHAnsi"/>
                <w:sz w:val="24"/>
                <w:szCs w:val="24"/>
              </w:rPr>
              <w:t>Article 13</w:t>
            </w:r>
          </w:p>
          <w:p w:rsidR="004F255F" w:rsidRPr="004F255F" w:rsidRDefault="004F255F" w:rsidP="0046311A">
            <w:pPr>
              <w:pStyle w:val="NoSpacing"/>
              <w:rPr>
                <w:rFonts w:cstheme="minorHAnsi"/>
                <w:b/>
                <w:sz w:val="24"/>
                <w:szCs w:val="24"/>
              </w:rPr>
            </w:pPr>
            <w:r w:rsidRPr="004F255F">
              <w:rPr>
                <w:rFonts w:cstheme="minorHAnsi"/>
                <w:b/>
                <w:sz w:val="24"/>
                <w:szCs w:val="24"/>
              </w:rPr>
              <w:t>10-b                  11-</w:t>
            </w:r>
            <w:r w:rsidR="0063135C">
              <w:rPr>
                <w:rFonts w:cstheme="minorHAnsi"/>
                <w:b/>
                <w:sz w:val="24"/>
                <w:szCs w:val="24"/>
              </w:rPr>
              <w:t>a</w:t>
            </w:r>
          </w:p>
        </w:tc>
        <w:tc>
          <w:tcPr>
            <w:tcW w:w="1165" w:type="dxa"/>
          </w:tcPr>
          <w:p w:rsidR="0046311A" w:rsidRPr="005207D5" w:rsidRDefault="0046311A" w:rsidP="0046311A">
            <w:pPr>
              <w:rPr>
                <w:rFonts w:cstheme="minorHAnsi"/>
                <w:bCs/>
                <w:sz w:val="24"/>
                <w:szCs w:val="24"/>
              </w:rPr>
            </w:pPr>
          </w:p>
        </w:tc>
      </w:tr>
      <w:tr w:rsidR="0046311A" w:rsidRPr="005207D5" w:rsidTr="00D06817">
        <w:trPr>
          <w:trHeight w:val="170"/>
        </w:trPr>
        <w:tc>
          <w:tcPr>
            <w:tcW w:w="625" w:type="dxa"/>
          </w:tcPr>
          <w:p w:rsidR="0046311A" w:rsidRPr="00D06817" w:rsidRDefault="0046311A" w:rsidP="0046311A">
            <w:pPr>
              <w:rPr>
                <w:b/>
                <w:sz w:val="24"/>
                <w:szCs w:val="24"/>
                <w:lang w:val="fr-FR"/>
              </w:rPr>
            </w:pPr>
            <w:r w:rsidRPr="00D06817">
              <w:rPr>
                <w:b/>
                <w:sz w:val="24"/>
                <w:szCs w:val="24"/>
                <w:lang w:val="fr-FR"/>
              </w:rPr>
              <w:t>IX</w:t>
            </w:r>
          </w:p>
        </w:tc>
        <w:tc>
          <w:tcPr>
            <w:tcW w:w="7560" w:type="dxa"/>
          </w:tcPr>
          <w:p w:rsidR="0046311A" w:rsidRPr="00D179A3" w:rsidRDefault="0046311A" w:rsidP="0046311A">
            <w:pPr>
              <w:pStyle w:val="NoSpacing"/>
              <w:rPr>
                <w:rFonts w:cstheme="minorHAnsi"/>
                <w:b/>
                <w:color w:val="222222"/>
                <w:sz w:val="24"/>
                <w:szCs w:val="24"/>
              </w:rPr>
            </w:pPr>
            <w:r w:rsidRPr="00D179A3">
              <w:rPr>
                <w:rFonts w:cstheme="minorHAnsi"/>
                <w:b/>
                <w:sz w:val="24"/>
                <w:szCs w:val="24"/>
              </w:rPr>
              <w:t>Answer in one or two sentences: -</w:t>
            </w:r>
          </w:p>
        </w:tc>
        <w:tc>
          <w:tcPr>
            <w:tcW w:w="1165" w:type="dxa"/>
          </w:tcPr>
          <w:p w:rsidR="0046311A" w:rsidRPr="005207D5" w:rsidRDefault="0046311A" w:rsidP="0046311A">
            <w:pPr>
              <w:rPr>
                <w:rFonts w:cstheme="minorHAnsi"/>
                <w:bCs/>
                <w:sz w:val="24"/>
                <w:szCs w:val="24"/>
              </w:rPr>
            </w:pPr>
            <w:r>
              <w:rPr>
                <w:rFonts w:cstheme="minorHAnsi"/>
                <w:b/>
                <w:sz w:val="24"/>
                <w:szCs w:val="24"/>
              </w:rPr>
              <w:t xml:space="preserve">1 </w:t>
            </w:r>
            <w:r w:rsidRPr="005207D5">
              <w:rPr>
                <w:rFonts w:cstheme="minorHAnsi"/>
                <w:b/>
                <w:sz w:val="24"/>
                <w:szCs w:val="24"/>
              </w:rPr>
              <w:t>Mark</w:t>
            </w:r>
          </w:p>
        </w:tc>
      </w:tr>
      <w:tr w:rsidR="0046311A" w:rsidRPr="005207D5" w:rsidTr="00DE4092">
        <w:tc>
          <w:tcPr>
            <w:tcW w:w="625" w:type="dxa"/>
          </w:tcPr>
          <w:p w:rsidR="0046311A" w:rsidRDefault="0046311A" w:rsidP="0046311A">
            <w:pPr>
              <w:rPr>
                <w:sz w:val="24"/>
                <w:szCs w:val="24"/>
                <w:lang w:val="fr-FR"/>
              </w:rPr>
            </w:pPr>
            <w:r>
              <w:rPr>
                <w:sz w:val="24"/>
                <w:szCs w:val="24"/>
                <w:lang w:val="fr-FR"/>
              </w:rPr>
              <w:t>12</w:t>
            </w:r>
          </w:p>
        </w:tc>
        <w:tc>
          <w:tcPr>
            <w:tcW w:w="7560" w:type="dxa"/>
          </w:tcPr>
          <w:p w:rsidR="0046311A" w:rsidRDefault="00C8672E" w:rsidP="004266CA">
            <w:pPr>
              <w:rPr>
                <w:rFonts w:cstheme="minorHAnsi"/>
                <w:sz w:val="24"/>
                <w:szCs w:val="24"/>
              </w:rPr>
            </w:pPr>
            <w:r w:rsidRPr="00C8672E">
              <w:rPr>
                <w:rFonts w:cstheme="minorHAnsi"/>
                <w:sz w:val="24"/>
                <w:szCs w:val="24"/>
              </w:rPr>
              <w:t>What is Civil Rights Movement?</w:t>
            </w:r>
          </w:p>
          <w:p w:rsidR="00512EFB" w:rsidRPr="00512EFB" w:rsidRDefault="00512EFB" w:rsidP="004266CA">
            <w:pPr>
              <w:rPr>
                <w:rFonts w:cstheme="minorHAnsi"/>
                <w:b/>
                <w:sz w:val="24"/>
                <w:szCs w:val="24"/>
              </w:rPr>
            </w:pPr>
            <w:r w:rsidRPr="00512EFB">
              <w:rPr>
                <w:rFonts w:cstheme="minorHAnsi"/>
                <w:b/>
                <w:sz w:val="24"/>
                <w:szCs w:val="24"/>
              </w:rPr>
              <w:t>A movement that began in USA in 1950s in which African–American people demanded equal rights and an end to racial discrimination.</w:t>
            </w:r>
          </w:p>
        </w:tc>
        <w:tc>
          <w:tcPr>
            <w:tcW w:w="1165" w:type="dxa"/>
          </w:tcPr>
          <w:p w:rsidR="0046311A" w:rsidRPr="005207D5" w:rsidRDefault="0046311A" w:rsidP="0046311A">
            <w:pPr>
              <w:rPr>
                <w:rFonts w:cstheme="minorHAnsi"/>
                <w:bCs/>
                <w:sz w:val="24"/>
                <w:szCs w:val="24"/>
              </w:rPr>
            </w:pPr>
            <w:r w:rsidRPr="005207D5">
              <w:rPr>
                <w:rFonts w:cstheme="minorHAnsi"/>
                <w:bCs/>
                <w:sz w:val="24"/>
                <w:szCs w:val="24"/>
              </w:rPr>
              <w:t>1 Mark</w:t>
            </w:r>
          </w:p>
        </w:tc>
      </w:tr>
      <w:tr w:rsidR="0046311A" w:rsidRPr="005207D5" w:rsidTr="00DE4092">
        <w:tc>
          <w:tcPr>
            <w:tcW w:w="625" w:type="dxa"/>
          </w:tcPr>
          <w:p w:rsidR="0046311A" w:rsidRPr="00D06817" w:rsidRDefault="0046311A" w:rsidP="0046311A">
            <w:pPr>
              <w:rPr>
                <w:b/>
                <w:sz w:val="24"/>
                <w:szCs w:val="24"/>
                <w:lang w:val="fr-FR"/>
              </w:rPr>
            </w:pPr>
            <w:r w:rsidRPr="00D06817">
              <w:rPr>
                <w:b/>
                <w:sz w:val="24"/>
                <w:szCs w:val="24"/>
                <w:lang w:val="fr-FR"/>
              </w:rPr>
              <w:t>X</w:t>
            </w:r>
          </w:p>
        </w:tc>
        <w:tc>
          <w:tcPr>
            <w:tcW w:w="7560" w:type="dxa"/>
          </w:tcPr>
          <w:p w:rsidR="0046311A" w:rsidRPr="00D97057" w:rsidRDefault="00D97057" w:rsidP="0046311A">
            <w:pPr>
              <w:pStyle w:val="NoSpacing"/>
              <w:rPr>
                <w:rFonts w:cstheme="minorHAnsi"/>
                <w:sz w:val="24"/>
                <w:szCs w:val="24"/>
              </w:rPr>
            </w:pPr>
            <w:r w:rsidRPr="00D97057">
              <w:rPr>
                <w:rStyle w:val="Strong"/>
                <w:color w:val="222222"/>
                <w:sz w:val="24"/>
                <w:szCs w:val="24"/>
              </w:rPr>
              <w:t>Case Study Question: -</w:t>
            </w:r>
          </w:p>
        </w:tc>
        <w:tc>
          <w:tcPr>
            <w:tcW w:w="1165" w:type="dxa"/>
          </w:tcPr>
          <w:p w:rsidR="0046311A" w:rsidRPr="005207D5" w:rsidRDefault="0046311A" w:rsidP="0046311A">
            <w:pPr>
              <w:rPr>
                <w:rFonts w:cstheme="minorHAnsi"/>
                <w:bCs/>
                <w:sz w:val="24"/>
                <w:szCs w:val="24"/>
              </w:rPr>
            </w:pPr>
            <w:r>
              <w:rPr>
                <w:rFonts w:cstheme="minorHAnsi"/>
                <w:b/>
                <w:bCs/>
                <w:sz w:val="24"/>
                <w:szCs w:val="24"/>
              </w:rPr>
              <w:t>2</w:t>
            </w:r>
            <w:r w:rsidRPr="005207D5">
              <w:rPr>
                <w:rFonts w:cstheme="minorHAnsi"/>
                <w:b/>
                <w:bCs/>
                <w:sz w:val="24"/>
                <w:szCs w:val="24"/>
              </w:rPr>
              <w:t xml:space="preserve"> Marks</w:t>
            </w:r>
          </w:p>
        </w:tc>
      </w:tr>
      <w:tr w:rsidR="0046311A" w:rsidRPr="005207D5" w:rsidTr="00DE4092">
        <w:tc>
          <w:tcPr>
            <w:tcW w:w="625" w:type="dxa"/>
          </w:tcPr>
          <w:p w:rsidR="0046311A" w:rsidRDefault="0046311A" w:rsidP="0046311A">
            <w:pPr>
              <w:rPr>
                <w:sz w:val="24"/>
                <w:szCs w:val="24"/>
                <w:lang w:val="fr-FR"/>
              </w:rPr>
            </w:pPr>
            <w:r>
              <w:rPr>
                <w:sz w:val="24"/>
                <w:szCs w:val="24"/>
                <w:lang w:val="fr-FR"/>
              </w:rPr>
              <w:t>13</w:t>
            </w:r>
          </w:p>
        </w:tc>
        <w:tc>
          <w:tcPr>
            <w:tcW w:w="7560" w:type="dxa"/>
          </w:tcPr>
          <w:p w:rsidR="0050492D" w:rsidRPr="00D179A3" w:rsidRDefault="0050492D" w:rsidP="0050492D">
            <w:pPr>
              <w:pStyle w:val="BodyText"/>
              <w:spacing w:before="0"/>
              <w:ind w:left="0" w:firstLine="0"/>
              <w:jc w:val="both"/>
              <w:rPr>
                <w:rFonts w:asciiTheme="minorHAnsi" w:hAnsiTheme="minorHAnsi" w:cstheme="minorHAnsi"/>
                <w:b/>
                <w:bCs/>
              </w:rPr>
            </w:pPr>
            <w:r w:rsidRPr="00D179A3">
              <w:rPr>
                <w:rFonts w:asciiTheme="minorHAnsi" w:hAnsiTheme="minorHAnsi" w:cstheme="minorHAnsi"/>
                <w:b/>
                <w:bCs/>
              </w:rPr>
              <w:t xml:space="preserve">Carefully read the passage and answer the questions that follow: </w:t>
            </w:r>
          </w:p>
          <w:p w:rsidR="00496B78" w:rsidRDefault="00966FB8" w:rsidP="00496B78">
            <w:pPr>
              <w:pStyle w:val="NoSpacing"/>
              <w:rPr>
                <w:sz w:val="24"/>
                <w:szCs w:val="24"/>
              </w:rPr>
            </w:pPr>
            <w:r w:rsidRPr="00966FB8">
              <w:rPr>
                <w:sz w:val="24"/>
                <w:szCs w:val="24"/>
              </w:rPr>
              <w:t>When persons are treated unequally, their dignity is violated. The dignity of both Omprakash Valmiki and the Ansaris was violated because of the way in which they were treated. By picking on him and making him sweep the school, because of his caste, Omprakash Valmiki’s schoolmates and teachers hurt his dignity badly and made him feel as if he was less than equal to all other students in the school. Being a child, Omprakash Valmiki could do very little about the situation that he was in. It was his father who, on seeing his son sweep, felt angry by this unequal treatment and confronted the teachers. The Ansaris’ dignity was also hurt when persons refused to lease their apartments to them. However, when the property dealer suggested that they change their name, it was their dignity or self-respect that made them refuse this suggestion.</w:t>
            </w:r>
          </w:p>
          <w:p w:rsidR="00966FB8" w:rsidRDefault="00966FB8" w:rsidP="00496B78">
            <w:pPr>
              <w:pStyle w:val="NoSpacing"/>
              <w:rPr>
                <w:rStyle w:val="Strong"/>
                <w:rFonts w:cstheme="minorHAnsi"/>
                <w:b w:val="0"/>
                <w:color w:val="222222"/>
                <w:sz w:val="24"/>
                <w:szCs w:val="24"/>
              </w:rPr>
            </w:pPr>
            <w:r w:rsidRPr="00275622">
              <w:rPr>
                <w:rStyle w:val="Strong"/>
                <w:rFonts w:cstheme="minorHAnsi"/>
                <w:b w:val="0"/>
                <w:color w:val="222222"/>
                <w:sz w:val="24"/>
                <w:szCs w:val="24"/>
              </w:rPr>
              <w:t xml:space="preserve">a. </w:t>
            </w:r>
            <w:r w:rsidR="00275622" w:rsidRPr="00275622">
              <w:rPr>
                <w:rStyle w:val="Strong"/>
                <w:rFonts w:cstheme="minorHAnsi"/>
                <w:b w:val="0"/>
                <w:color w:val="222222"/>
                <w:sz w:val="24"/>
                <w:szCs w:val="24"/>
              </w:rPr>
              <w:t>What did the teachers ask Omprakash Valmiki to do?</w:t>
            </w:r>
          </w:p>
          <w:p w:rsidR="00275622" w:rsidRDefault="00512EFB" w:rsidP="00496B78">
            <w:pPr>
              <w:pStyle w:val="NoSpacing"/>
              <w:rPr>
                <w:rStyle w:val="Strong"/>
                <w:rFonts w:cstheme="minorHAnsi"/>
                <w:color w:val="222222"/>
                <w:sz w:val="24"/>
                <w:szCs w:val="24"/>
              </w:rPr>
            </w:pPr>
            <w:r w:rsidRPr="00512EFB">
              <w:rPr>
                <w:rStyle w:val="Strong"/>
                <w:rFonts w:cstheme="minorHAnsi"/>
                <w:color w:val="222222"/>
                <w:sz w:val="24"/>
                <w:szCs w:val="24"/>
              </w:rPr>
              <w:t>The teachers asked Omprakash Valmiki to sweep the school because of his caste.</w:t>
            </w:r>
          </w:p>
          <w:p w:rsidR="00556C69" w:rsidRPr="00556C69" w:rsidRDefault="00556C69" w:rsidP="00496B78">
            <w:pPr>
              <w:pStyle w:val="NoSpacing"/>
              <w:rPr>
                <w:rStyle w:val="Strong"/>
                <w:rFonts w:cstheme="minorHAnsi"/>
                <w:color w:val="222222"/>
                <w:sz w:val="24"/>
                <w:szCs w:val="24"/>
              </w:rPr>
            </w:pPr>
            <w:r w:rsidRPr="00275622">
              <w:rPr>
                <w:rStyle w:val="Strong"/>
                <w:rFonts w:cstheme="minorHAnsi"/>
                <w:b w:val="0"/>
                <w:color w:val="222222"/>
                <w:sz w:val="24"/>
                <w:szCs w:val="24"/>
              </w:rPr>
              <w:t xml:space="preserve">b. How </w:t>
            </w:r>
            <w:r>
              <w:rPr>
                <w:rStyle w:val="Strong"/>
                <w:rFonts w:cstheme="minorHAnsi"/>
                <w:b w:val="0"/>
                <w:color w:val="222222"/>
                <w:sz w:val="24"/>
                <w:szCs w:val="24"/>
              </w:rPr>
              <w:t xml:space="preserve">was </w:t>
            </w:r>
            <w:r w:rsidRPr="00275622">
              <w:rPr>
                <w:rStyle w:val="Strong"/>
                <w:rFonts w:cstheme="minorHAnsi"/>
                <w:b w:val="0"/>
                <w:color w:val="222222"/>
                <w:sz w:val="24"/>
                <w:szCs w:val="24"/>
              </w:rPr>
              <w:t xml:space="preserve">Ansari’s dignity </w:t>
            </w:r>
            <w:r>
              <w:rPr>
                <w:rStyle w:val="Strong"/>
                <w:rFonts w:cstheme="minorHAnsi"/>
                <w:b w:val="0"/>
                <w:color w:val="222222"/>
                <w:sz w:val="24"/>
                <w:szCs w:val="24"/>
              </w:rPr>
              <w:t>humiliated?</w:t>
            </w:r>
          </w:p>
          <w:p w:rsidR="00512EFB" w:rsidRPr="00512EFB" w:rsidRDefault="00512EFB" w:rsidP="003D140D">
            <w:pPr>
              <w:pStyle w:val="NoSpacing"/>
              <w:numPr>
                <w:ilvl w:val="0"/>
                <w:numId w:val="31"/>
              </w:numPr>
              <w:ind w:left="259"/>
              <w:rPr>
                <w:b/>
                <w:sz w:val="24"/>
                <w:szCs w:val="24"/>
              </w:rPr>
            </w:pPr>
            <w:r w:rsidRPr="00512EFB">
              <w:rPr>
                <w:b/>
                <w:sz w:val="24"/>
                <w:szCs w:val="24"/>
              </w:rPr>
              <w:lastRenderedPageBreak/>
              <w:t>The Ansaris’ dignity was hu</w:t>
            </w:r>
            <w:r w:rsidR="00556C69">
              <w:rPr>
                <w:b/>
                <w:sz w:val="24"/>
                <w:szCs w:val="24"/>
              </w:rPr>
              <w:t xml:space="preserve">miliated </w:t>
            </w:r>
            <w:r w:rsidRPr="00512EFB">
              <w:rPr>
                <w:b/>
                <w:sz w:val="24"/>
                <w:szCs w:val="24"/>
              </w:rPr>
              <w:t xml:space="preserve">when persons refused to lease their apartments to them. </w:t>
            </w:r>
          </w:p>
          <w:p w:rsidR="00512EFB" w:rsidRPr="00512EFB" w:rsidRDefault="00512EFB" w:rsidP="003D140D">
            <w:pPr>
              <w:pStyle w:val="NoSpacing"/>
              <w:numPr>
                <w:ilvl w:val="0"/>
                <w:numId w:val="31"/>
              </w:numPr>
              <w:ind w:left="259"/>
              <w:rPr>
                <w:rStyle w:val="Strong"/>
                <w:bCs w:val="0"/>
                <w:sz w:val="24"/>
                <w:szCs w:val="24"/>
              </w:rPr>
            </w:pPr>
            <w:r w:rsidRPr="00512EFB">
              <w:rPr>
                <w:b/>
                <w:sz w:val="24"/>
                <w:szCs w:val="24"/>
              </w:rPr>
              <w:t>When the property dealer suggested that they change their name, it was their dignity or self-respect that made them refuse this suggestion.</w:t>
            </w:r>
            <w:r>
              <w:rPr>
                <w:b/>
                <w:sz w:val="24"/>
                <w:szCs w:val="24"/>
              </w:rPr>
              <w:t xml:space="preserve"> (Any one Point)</w:t>
            </w:r>
          </w:p>
        </w:tc>
        <w:tc>
          <w:tcPr>
            <w:tcW w:w="1165" w:type="dxa"/>
          </w:tcPr>
          <w:p w:rsidR="0046311A" w:rsidRPr="005207D5" w:rsidRDefault="0046311A" w:rsidP="0046311A">
            <w:pPr>
              <w:rPr>
                <w:rFonts w:cstheme="minorHAnsi"/>
                <w:bCs/>
                <w:sz w:val="24"/>
                <w:szCs w:val="24"/>
              </w:rPr>
            </w:pPr>
            <w:r>
              <w:rPr>
                <w:rFonts w:cstheme="minorHAnsi"/>
                <w:bCs/>
                <w:sz w:val="24"/>
                <w:szCs w:val="24"/>
              </w:rPr>
              <w:lastRenderedPageBreak/>
              <w:t>2</w:t>
            </w:r>
            <w:r w:rsidRPr="005207D5">
              <w:rPr>
                <w:rFonts w:cstheme="minorHAnsi"/>
                <w:bCs/>
                <w:sz w:val="24"/>
                <w:szCs w:val="24"/>
              </w:rPr>
              <w:t xml:space="preserve"> Mark</w:t>
            </w:r>
            <w:r>
              <w:rPr>
                <w:rFonts w:cstheme="minorHAnsi"/>
                <w:bCs/>
                <w:sz w:val="24"/>
                <w:szCs w:val="24"/>
              </w:rPr>
              <w:t>s</w:t>
            </w:r>
          </w:p>
        </w:tc>
      </w:tr>
      <w:tr w:rsidR="0046311A" w:rsidRPr="005207D5" w:rsidTr="00DE4092">
        <w:tc>
          <w:tcPr>
            <w:tcW w:w="625" w:type="dxa"/>
          </w:tcPr>
          <w:p w:rsidR="0046311A" w:rsidRPr="00D06817" w:rsidRDefault="0046311A" w:rsidP="0046311A">
            <w:pPr>
              <w:rPr>
                <w:b/>
                <w:sz w:val="24"/>
                <w:szCs w:val="24"/>
                <w:lang w:val="fr-FR"/>
              </w:rPr>
            </w:pPr>
            <w:r w:rsidRPr="00D06817">
              <w:rPr>
                <w:b/>
                <w:sz w:val="24"/>
                <w:szCs w:val="24"/>
                <w:lang w:val="fr-FR"/>
              </w:rPr>
              <w:t>XI</w:t>
            </w:r>
          </w:p>
        </w:tc>
        <w:tc>
          <w:tcPr>
            <w:tcW w:w="7560" w:type="dxa"/>
          </w:tcPr>
          <w:p w:rsidR="0046311A" w:rsidRPr="00D179A3" w:rsidRDefault="0046311A" w:rsidP="0046311A">
            <w:pPr>
              <w:pStyle w:val="NoSpacing"/>
              <w:rPr>
                <w:rStyle w:val="Strong"/>
                <w:rFonts w:cstheme="minorHAnsi"/>
                <w:color w:val="222222"/>
                <w:sz w:val="24"/>
                <w:szCs w:val="24"/>
              </w:rPr>
            </w:pPr>
            <w:r w:rsidRPr="00D179A3">
              <w:rPr>
                <w:rFonts w:cstheme="minorHAnsi"/>
                <w:b/>
                <w:sz w:val="24"/>
                <w:szCs w:val="24"/>
              </w:rPr>
              <w:t>Answer in detail: -</w:t>
            </w:r>
          </w:p>
        </w:tc>
        <w:tc>
          <w:tcPr>
            <w:tcW w:w="1165" w:type="dxa"/>
          </w:tcPr>
          <w:p w:rsidR="0046311A" w:rsidRDefault="0046311A" w:rsidP="0046311A">
            <w:pPr>
              <w:rPr>
                <w:rFonts w:cstheme="minorHAnsi"/>
                <w:bCs/>
                <w:sz w:val="24"/>
                <w:szCs w:val="24"/>
              </w:rPr>
            </w:pPr>
            <w:r>
              <w:rPr>
                <w:rFonts w:cstheme="minorHAnsi"/>
                <w:b/>
                <w:sz w:val="24"/>
                <w:szCs w:val="24"/>
              </w:rPr>
              <w:t xml:space="preserve">3 </w:t>
            </w:r>
            <w:r w:rsidRPr="005207D5">
              <w:rPr>
                <w:rFonts w:cstheme="minorHAnsi"/>
                <w:b/>
                <w:sz w:val="24"/>
                <w:szCs w:val="24"/>
              </w:rPr>
              <w:t>Marks</w:t>
            </w:r>
          </w:p>
        </w:tc>
      </w:tr>
      <w:tr w:rsidR="0046311A" w:rsidRPr="005207D5" w:rsidTr="00DE4092">
        <w:tc>
          <w:tcPr>
            <w:tcW w:w="625" w:type="dxa"/>
          </w:tcPr>
          <w:p w:rsidR="0046311A" w:rsidRDefault="0046311A" w:rsidP="0046311A">
            <w:pPr>
              <w:rPr>
                <w:sz w:val="24"/>
                <w:szCs w:val="24"/>
                <w:lang w:val="fr-FR"/>
              </w:rPr>
            </w:pPr>
            <w:r>
              <w:rPr>
                <w:sz w:val="24"/>
                <w:szCs w:val="24"/>
                <w:lang w:val="fr-FR"/>
              </w:rPr>
              <w:t>14</w:t>
            </w:r>
          </w:p>
        </w:tc>
        <w:tc>
          <w:tcPr>
            <w:tcW w:w="7560" w:type="dxa"/>
          </w:tcPr>
          <w:p w:rsidR="0046311A" w:rsidRDefault="00BF1972" w:rsidP="004266CA">
            <w:pPr>
              <w:pStyle w:val="NoSpacing"/>
              <w:rPr>
                <w:rFonts w:cstheme="minorHAnsi"/>
                <w:bCs/>
                <w:sz w:val="24"/>
                <w:szCs w:val="24"/>
              </w:rPr>
            </w:pPr>
            <w:r w:rsidRPr="00BF1972">
              <w:rPr>
                <w:rFonts w:cstheme="minorHAnsi"/>
                <w:bCs/>
                <w:sz w:val="24"/>
                <w:szCs w:val="24"/>
              </w:rPr>
              <w:t xml:space="preserve"> </w:t>
            </w:r>
            <w:r w:rsidR="003265AB">
              <w:rPr>
                <w:rFonts w:cstheme="minorHAnsi"/>
                <w:bCs/>
                <w:sz w:val="24"/>
                <w:szCs w:val="24"/>
              </w:rPr>
              <w:t>W</w:t>
            </w:r>
            <w:r w:rsidRPr="00BF1972">
              <w:rPr>
                <w:rFonts w:cstheme="minorHAnsi"/>
                <w:bCs/>
                <w:sz w:val="24"/>
                <w:szCs w:val="24"/>
              </w:rPr>
              <w:t>hy is Universal Adult Franchise important</w:t>
            </w:r>
            <w:r w:rsidR="003265AB">
              <w:rPr>
                <w:rFonts w:cstheme="minorHAnsi"/>
                <w:bCs/>
                <w:sz w:val="24"/>
                <w:szCs w:val="24"/>
              </w:rPr>
              <w:t xml:space="preserve"> in Democracy</w:t>
            </w:r>
            <w:r w:rsidRPr="00BF1972">
              <w:rPr>
                <w:rFonts w:cstheme="minorHAnsi"/>
                <w:bCs/>
                <w:sz w:val="24"/>
                <w:szCs w:val="24"/>
              </w:rPr>
              <w:t>?</w:t>
            </w:r>
          </w:p>
          <w:p w:rsidR="00512EFB" w:rsidRPr="00512EFB" w:rsidRDefault="00512EFB" w:rsidP="00512EFB">
            <w:pPr>
              <w:pStyle w:val="NoSpacing"/>
              <w:rPr>
                <w:rFonts w:cstheme="minorHAnsi"/>
                <w:b/>
                <w:sz w:val="24"/>
                <w:szCs w:val="24"/>
              </w:rPr>
            </w:pPr>
            <w:r w:rsidRPr="00512EFB">
              <w:rPr>
                <w:rFonts w:cstheme="minorHAnsi"/>
                <w:b/>
                <w:sz w:val="24"/>
                <w:szCs w:val="24"/>
              </w:rPr>
              <w:t>In a democracy, the Universal Adult Franchise is important because of the following reasons:</w:t>
            </w:r>
          </w:p>
          <w:p w:rsidR="00512EFB" w:rsidRPr="00512EFB" w:rsidRDefault="00512EFB" w:rsidP="00512EFB">
            <w:pPr>
              <w:pStyle w:val="NoSpacing"/>
              <w:numPr>
                <w:ilvl w:val="0"/>
                <w:numId w:val="32"/>
              </w:numPr>
              <w:rPr>
                <w:rFonts w:cstheme="minorHAnsi"/>
                <w:b/>
                <w:sz w:val="24"/>
                <w:szCs w:val="24"/>
              </w:rPr>
            </w:pPr>
            <w:r w:rsidRPr="00512EFB">
              <w:rPr>
                <w:rFonts w:cstheme="minorHAnsi"/>
                <w:b/>
                <w:sz w:val="24"/>
                <w:szCs w:val="24"/>
              </w:rPr>
              <w:t>Democracy is the government of the people, by the people, and for the people.</w:t>
            </w:r>
          </w:p>
          <w:p w:rsidR="00512EFB" w:rsidRPr="00512EFB" w:rsidRDefault="00512EFB" w:rsidP="00512EFB">
            <w:pPr>
              <w:pStyle w:val="NoSpacing"/>
              <w:numPr>
                <w:ilvl w:val="0"/>
                <w:numId w:val="32"/>
              </w:numPr>
              <w:rPr>
                <w:rFonts w:cstheme="minorHAnsi"/>
                <w:b/>
                <w:sz w:val="24"/>
                <w:szCs w:val="24"/>
              </w:rPr>
            </w:pPr>
            <w:r w:rsidRPr="00512EFB">
              <w:rPr>
                <w:rFonts w:cstheme="minorHAnsi"/>
                <w:b/>
                <w:sz w:val="24"/>
                <w:szCs w:val="24"/>
              </w:rPr>
              <w:t>Every adult irrespective of caste, creed, religion, region, sex, the rich or poor background is allowed to vote. This is called a universal adult franchise.</w:t>
            </w:r>
          </w:p>
          <w:p w:rsidR="00512EFB" w:rsidRPr="00512EFB" w:rsidRDefault="00512EFB" w:rsidP="00512EFB">
            <w:pPr>
              <w:pStyle w:val="NoSpacing"/>
              <w:numPr>
                <w:ilvl w:val="0"/>
                <w:numId w:val="32"/>
              </w:numPr>
              <w:rPr>
                <w:rFonts w:cstheme="minorHAnsi"/>
                <w:b/>
                <w:sz w:val="24"/>
                <w:szCs w:val="24"/>
              </w:rPr>
            </w:pPr>
            <w:r w:rsidRPr="00512EFB">
              <w:rPr>
                <w:rFonts w:cstheme="minorHAnsi"/>
                <w:b/>
                <w:sz w:val="24"/>
                <w:szCs w:val="24"/>
              </w:rPr>
              <w:t>The concept of the universal adult franchise is based on equality.</w:t>
            </w:r>
          </w:p>
          <w:p w:rsidR="00512EFB" w:rsidRPr="00512EFB" w:rsidRDefault="00512EFB" w:rsidP="004266CA">
            <w:pPr>
              <w:pStyle w:val="NoSpacing"/>
              <w:numPr>
                <w:ilvl w:val="0"/>
                <w:numId w:val="32"/>
              </w:numPr>
              <w:rPr>
                <w:rStyle w:val="Strong"/>
                <w:rFonts w:cstheme="minorHAnsi"/>
                <w:b w:val="0"/>
                <w:bCs w:val="0"/>
                <w:sz w:val="24"/>
                <w:szCs w:val="24"/>
              </w:rPr>
            </w:pPr>
            <w:r w:rsidRPr="00512EFB">
              <w:rPr>
                <w:rFonts w:cstheme="minorHAnsi"/>
                <w:b/>
                <w:sz w:val="24"/>
                <w:szCs w:val="24"/>
              </w:rPr>
              <w:t>In a democracy every citizen is equal.</w:t>
            </w:r>
          </w:p>
        </w:tc>
        <w:tc>
          <w:tcPr>
            <w:tcW w:w="1165" w:type="dxa"/>
          </w:tcPr>
          <w:p w:rsidR="0046311A" w:rsidRPr="004266CA" w:rsidRDefault="004266CA" w:rsidP="0046311A">
            <w:pPr>
              <w:rPr>
                <w:rFonts w:cstheme="minorHAnsi"/>
                <w:bCs/>
                <w:sz w:val="24"/>
                <w:szCs w:val="24"/>
              </w:rPr>
            </w:pPr>
            <w:r w:rsidRPr="004266CA">
              <w:rPr>
                <w:rFonts w:cstheme="minorHAnsi"/>
                <w:sz w:val="24"/>
                <w:szCs w:val="24"/>
              </w:rPr>
              <w:t>3 Marks</w:t>
            </w:r>
          </w:p>
        </w:tc>
      </w:tr>
      <w:tr w:rsidR="0046311A" w:rsidRPr="005207D5" w:rsidTr="00DE4092">
        <w:tc>
          <w:tcPr>
            <w:tcW w:w="625" w:type="dxa"/>
          </w:tcPr>
          <w:p w:rsidR="0046311A" w:rsidRPr="00140894" w:rsidRDefault="0046311A" w:rsidP="0046311A">
            <w:pPr>
              <w:rPr>
                <w:b/>
                <w:bCs/>
                <w:sz w:val="24"/>
                <w:szCs w:val="24"/>
              </w:rPr>
            </w:pPr>
          </w:p>
        </w:tc>
        <w:tc>
          <w:tcPr>
            <w:tcW w:w="7560" w:type="dxa"/>
          </w:tcPr>
          <w:p w:rsidR="0046311A" w:rsidRPr="00D179A3" w:rsidRDefault="0046311A" w:rsidP="0046311A">
            <w:pPr>
              <w:jc w:val="center"/>
              <w:rPr>
                <w:rFonts w:cstheme="minorHAnsi"/>
                <w:sz w:val="24"/>
                <w:szCs w:val="24"/>
              </w:rPr>
            </w:pPr>
            <w:r w:rsidRPr="00D179A3">
              <w:rPr>
                <w:rFonts w:cstheme="minorHAnsi"/>
                <w:b/>
                <w:sz w:val="24"/>
                <w:szCs w:val="24"/>
              </w:rPr>
              <w:t>SECTION - C (GEOGRAPHY) 10 Marks</w:t>
            </w:r>
          </w:p>
        </w:tc>
        <w:tc>
          <w:tcPr>
            <w:tcW w:w="1165" w:type="dxa"/>
          </w:tcPr>
          <w:p w:rsidR="0046311A" w:rsidRPr="005207D5" w:rsidRDefault="0046311A" w:rsidP="0046311A">
            <w:pPr>
              <w:rPr>
                <w:rFonts w:cstheme="minorHAnsi"/>
                <w:sz w:val="24"/>
                <w:szCs w:val="24"/>
              </w:rPr>
            </w:pPr>
          </w:p>
        </w:tc>
      </w:tr>
      <w:tr w:rsidR="0046311A" w:rsidRPr="005207D5" w:rsidTr="00DE4092">
        <w:tc>
          <w:tcPr>
            <w:tcW w:w="625" w:type="dxa"/>
          </w:tcPr>
          <w:p w:rsidR="0046311A" w:rsidRPr="00251243" w:rsidRDefault="0046311A" w:rsidP="0046311A">
            <w:pPr>
              <w:rPr>
                <w:b/>
                <w:bCs/>
                <w:sz w:val="24"/>
                <w:szCs w:val="24"/>
              </w:rPr>
            </w:pPr>
            <w:r>
              <w:rPr>
                <w:b/>
                <w:bCs/>
                <w:sz w:val="24"/>
                <w:szCs w:val="24"/>
              </w:rPr>
              <w:t>XII</w:t>
            </w:r>
          </w:p>
        </w:tc>
        <w:tc>
          <w:tcPr>
            <w:tcW w:w="7560" w:type="dxa"/>
          </w:tcPr>
          <w:p w:rsidR="0046311A" w:rsidRPr="00EE558B" w:rsidRDefault="0046311A" w:rsidP="0046311A">
            <w:pPr>
              <w:rPr>
                <w:rFonts w:cstheme="minorHAnsi"/>
                <w:sz w:val="24"/>
                <w:szCs w:val="24"/>
              </w:rPr>
            </w:pPr>
            <w:r w:rsidRPr="00EE558B">
              <w:rPr>
                <w:rFonts w:cstheme="minorHAnsi"/>
                <w:b/>
                <w:bCs/>
                <w:sz w:val="24"/>
                <w:szCs w:val="24"/>
              </w:rPr>
              <w:t>Choose the Correct Option: -</w:t>
            </w:r>
          </w:p>
        </w:tc>
        <w:tc>
          <w:tcPr>
            <w:tcW w:w="1165" w:type="dxa"/>
          </w:tcPr>
          <w:p w:rsidR="0046311A" w:rsidRPr="005207D5" w:rsidRDefault="0046311A" w:rsidP="0046311A">
            <w:pPr>
              <w:rPr>
                <w:rFonts w:cstheme="minorHAnsi"/>
                <w:sz w:val="24"/>
                <w:szCs w:val="24"/>
              </w:rPr>
            </w:pPr>
            <w:r w:rsidRPr="005207D5">
              <w:rPr>
                <w:rFonts w:cstheme="minorHAnsi"/>
                <w:b/>
                <w:sz w:val="24"/>
                <w:szCs w:val="24"/>
              </w:rPr>
              <w:t xml:space="preserve"> </w:t>
            </w:r>
            <w:r>
              <w:rPr>
                <w:rFonts w:cstheme="minorHAnsi"/>
                <w:b/>
                <w:sz w:val="24"/>
                <w:szCs w:val="24"/>
              </w:rPr>
              <w:t xml:space="preserve">2 </w:t>
            </w:r>
            <w:r w:rsidRPr="005207D5">
              <w:rPr>
                <w:rFonts w:cstheme="minorHAnsi"/>
                <w:b/>
                <w:sz w:val="24"/>
                <w:szCs w:val="24"/>
              </w:rPr>
              <w:t>Mark</w:t>
            </w:r>
            <w:r w:rsidR="00B94A87">
              <w:rPr>
                <w:rFonts w:cstheme="minorHAnsi"/>
                <w:b/>
                <w:sz w:val="24"/>
                <w:szCs w:val="24"/>
              </w:rPr>
              <w:t>s</w:t>
            </w:r>
          </w:p>
        </w:tc>
      </w:tr>
      <w:tr w:rsidR="0046311A" w:rsidRPr="005207D5" w:rsidTr="00DE4092">
        <w:tc>
          <w:tcPr>
            <w:tcW w:w="625" w:type="dxa"/>
          </w:tcPr>
          <w:p w:rsidR="0046311A" w:rsidRPr="00251243" w:rsidRDefault="0046311A" w:rsidP="0046311A">
            <w:pPr>
              <w:rPr>
                <w:sz w:val="24"/>
                <w:szCs w:val="24"/>
              </w:rPr>
            </w:pPr>
            <w:r w:rsidRPr="00251243">
              <w:rPr>
                <w:sz w:val="24"/>
                <w:szCs w:val="24"/>
              </w:rPr>
              <w:t>1</w:t>
            </w:r>
          </w:p>
        </w:tc>
        <w:tc>
          <w:tcPr>
            <w:tcW w:w="7560" w:type="dxa"/>
          </w:tcPr>
          <w:p w:rsidR="00D32CAC" w:rsidRPr="00EE558B" w:rsidRDefault="00903087" w:rsidP="00D32CAC">
            <w:pPr>
              <w:pStyle w:val="BodyText"/>
              <w:spacing w:before="0"/>
              <w:ind w:left="0" w:firstLine="0"/>
              <w:jc w:val="both"/>
              <w:rPr>
                <w:rFonts w:asciiTheme="minorHAnsi" w:hAnsiTheme="minorHAnsi" w:cstheme="minorHAnsi"/>
              </w:rPr>
            </w:pPr>
            <w:r>
              <w:rPr>
                <w:rFonts w:asciiTheme="minorHAnsi" w:hAnsiTheme="minorHAnsi" w:cstheme="minorHAnsi"/>
                <w:bCs/>
              </w:rPr>
              <w:t>The solid crust or the hard-top layer of the earth.</w:t>
            </w:r>
          </w:p>
          <w:p w:rsidR="0046311A" w:rsidRPr="00EE558B" w:rsidRDefault="00D32CAC" w:rsidP="00D32CAC">
            <w:pPr>
              <w:rPr>
                <w:rFonts w:cstheme="minorHAnsi"/>
                <w:sz w:val="24"/>
                <w:szCs w:val="24"/>
              </w:rPr>
            </w:pPr>
            <w:r w:rsidRPr="00EE558B">
              <w:rPr>
                <w:rFonts w:cstheme="minorHAnsi"/>
                <w:sz w:val="24"/>
                <w:szCs w:val="24"/>
              </w:rPr>
              <w:t xml:space="preserve">a) </w:t>
            </w:r>
            <w:r w:rsidR="00903087">
              <w:rPr>
                <w:rFonts w:cstheme="minorHAnsi"/>
                <w:sz w:val="24"/>
                <w:szCs w:val="24"/>
              </w:rPr>
              <w:t>Hydrosphere</w:t>
            </w:r>
            <w:r w:rsidRPr="00EE558B">
              <w:rPr>
                <w:rFonts w:cstheme="minorHAnsi"/>
                <w:sz w:val="24"/>
                <w:szCs w:val="24"/>
              </w:rPr>
              <w:t xml:space="preserve">    </w:t>
            </w:r>
            <w:r w:rsidRPr="00512EFB">
              <w:rPr>
                <w:rFonts w:cstheme="minorHAnsi"/>
                <w:b/>
                <w:sz w:val="24"/>
                <w:szCs w:val="24"/>
              </w:rPr>
              <w:t xml:space="preserve">b) </w:t>
            </w:r>
            <w:r w:rsidR="00903087" w:rsidRPr="00512EFB">
              <w:rPr>
                <w:rFonts w:cstheme="minorHAnsi"/>
                <w:b/>
                <w:sz w:val="24"/>
                <w:szCs w:val="24"/>
              </w:rPr>
              <w:t>Lithosphere</w:t>
            </w:r>
            <w:r w:rsidRPr="00EE558B">
              <w:rPr>
                <w:rFonts w:cstheme="minorHAnsi"/>
                <w:sz w:val="24"/>
                <w:szCs w:val="24"/>
              </w:rPr>
              <w:t xml:space="preserve">     c) </w:t>
            </w:r>
            <w:r w:rsidR="00903087">
              <w:rPr>
                <w:rFonts w:cstheme="minorHAnsi"/>
                <w:sz w:val="24"/>
                <w:szCs w:val="24"/>
              </w:rPr>
              <w:t>Atmosphere</w:t>
            </w:r>
            <w:r w:rsidRPr="00EE558B">
              <w:rPr>
                <w:rFonts w:cstheme="minorHAnsi"/>
                <w:sz w:val="24"/>
                <w:szCs w:val="24"/>
              </w:rPr>
              <w:t xml:space="preserve">     d) </w:t>
            </w:r>
            <w:r w:rsidR="00903087">
              <w:rPr>
                <w:rFonts w:cstheme="minorHAnsi"/>
                <w:sz w:val="24"/>
                <w:szCs w:val="24"/>
              </w:rPr>
              <w:t>Biosphere</w:t>
            </w:r>
          </w:p>
        </w:tc>
        <w:tc>
          <w:tcPr>
            <w:tcW w:w="1165" w:type="dxa"/>
          </w:tcPr>
          <w:p w:rsidR="0046311A" w:rsidRPr="005207D5" w:rsidRDefault="0046311A" w:rsidP="0046311A">
            <w:pPr>
              <w:rPr>
                <w:rFonts w:cstheme="minorHAnsi"/>
                <w:sz w:val="24"/>
                <w:szCs w:val="24"/>
              </w:rPr>
            </w:pPr>
            <w:r w:rsidRPr="005207D5">
              <w:rPr>
                <w:rFonts w:cstheme="minorHAnsi"/>
                <w:bCs/>
                <w:sz w:val="24"/>
                <w:szCs w:val="24"/>
              </w:rPr>
              <w:t>1 Mark</w:t>
            </w:r>
          </w:p>
        </w:tc>
      </w:tr>
      <w:tr w:rsidR="0046311A" w:rsidRPr="005207D5" w:rsidTr="00DE4092">
        <w:tc>
          <w:tcPr>
            <w:tcW w:w="625" w:type="dxa"/>
          </w:tcPr>
          <w:p w:rsidR="0046311A" w:rsidRPr="00251243" w:rsidRDefault="00556C69" w:rsidP="0046311A">
            <w:pPr>
              <w:rPr>
                <w:sz w:val="24"/>
                <w:szCs w:val="24"/>
              </w:rPr>
            </w:pPr>
            <w:r>
              <w:rPr>
                <w:sz w:val="24"/>
                <w:szCs w:val="24"/>
              </w:rPr>
              <w:t>2</w:t>
            </w:r>
          </w:p>
        </w:tc>
        <w:tc>
          <w:tcPr>
            <w:tcW w:w="7560" w:type="dxa"/>
          </w:tcPr>
          <w:p w:rsidR="0046311A" w:rsidRPr="00EE558B" w:rsidRDefault="00903087" w:rsidP="003D0BAF">
            <w:pPr>
              <w:spacing w:before="100" w:beforeAutospacing="1" w:after="100" w:afterAutospacing="1"/>
              <w:rPr>
                <w:rFonts w:eastAsia="Times New Roman" w:cstheme="minorHAnsi"/>
                <w:color w:val="222222"/>
                <w:sz w:val="24"/>
                <w:szCs w:val="24"/>
              </w:rPr>
            </w:pPr>
            <w:r w:rsidRPr="00903087">
              <w:rPr>
                <w:rFonts w:eastAsia="Times New Roman" w:cstheme="minorHAnsi"/>
                <w:sz w:val="24"/>
                <w:szCs w:val="24"/>
              </w:rPr>
              <w:t>The world of non-living elements</w:t>
            </w:r>
            <w:r w:rsidR="001C196C">
              <w:rPr>
                <w:rFonts w:eastAsia="Times New Roman" w:cstheme="minorHAnsi"/>
                <w:sz w:val="24"/>
                <w:szCs w:val="24"/>
              </w:rPr>
              <w:t xml:space="preserve"> </w:t>
            </w:r>
            <w:r w:rsidR="007268CF">
              <w:rPr>
                <w:rFonts w:eastAsia="Times New Roman" w:cstheme="minorHAnsi"/>
                <w:sz w:val="24"/>
                <w:szCs w:val="24"/>
              </w:rPr>
              <w:t>are</w:t>
            </w:r>
            <w:r w:rsidR="001C196C">
              <w:rPr>
                <w:rFonts w:eastAsia="Times New Roman" w:cstheme="minorHAnsi"/>
                <w:sz w:val="24"/>
                <w:szCs w:val="24"/>
              </w:rPr>
              <w:t xml:space="preserve"> called ___________.</w:t>
            </w:r>
            <w:r w:rsidR="001713FE" w:rsidRPr="00EE558B">
              <w:rPr>
                <w:rFonts w:eastAsia="Times New Roman" w:cstheme="minorHAnsi"/>
                <w:color w:val="222222"/>
                <w:sz w:val="24"/>
                <w:szCs w:val="24"/>
              </w:rPr>
              <w:br/>
              <w:t xml:space="preserve">(a) </w:t>
            </w:r>
            <w:r>
              <w:rPr>
                <w:rFonts w:eastAsia="Times New Roman" w:cstheme="minorHAnsi"/>
                <w:color w:val="222222"/>
                <w:sz w:val="24"/>
                <w:szCs w:val="24"/>
              </w:rPr>
              <w:t>Ecosystem</w:t>
            </w:r>
            <w:r w:rsidR="001713FE" w:rsidRPr="00EE558B">
              <w:rPr>
                <w:rFonts w:eastAsia="Times New Roman" w:cstheme="minorHAnsi"/>
                <w:color w:val="222222"/>
                <w:sz w:val="24"/>
                <w:szCs w:val="24"/>
              </w:rPr>
              <w:t xml:space="preserve"> (b) </w:t>
            </w:r>
            <w:r>
              <w:rPr>
                <w:rFonts w:eastAsia="Times New Roman" w:cstheme="minorHAnsi"/>
                <w:sz w:val="24"/>
                <w:szCs w:val="24"/>
              </w:rPr>
              <w:t>Biotic</w:t>
            </w:r>
            <w:r w:rsidR="003D0BAF" w:rsidRPr="00EE558B">
              <w:rPr>
                <w:rFonts w:eastAsia="Times New Roman" w:cstheme="minorHAnsi"/>
                <w:sz w:val="24"/>
                <w:szCs w:val="24"/>
              </w:rPr>
              <w:t xml:space="preserve"> </w:t>
            </w:r>
            <w:r w:rsidR="001713FE" w:rsidRPr="00512EFB">
              <w:rPr>
                <w:rFonts w:eastAsia="Times New Roman" w:cstheme="minorHAnsi"/>
                <w:b/>
                <w:color w:val="222222"/>
                <w:sz w:val="24"/>
                <w:szCs w:val="24"/>
              </w:rPr>
              <w:t xml:space="preserve">(c) </w:t>
            </w:r>
            <w:r w:rsidRPr="00512EFB">
              <w:rPr>
                <w:rFonts w:eastAsia="Times New Roman" w:cstheme="minorHAnsi"/>
                <w:b/>
                <w:color w:val="222222"/>
                <w:sz w:val="24"/>
                <w:szCs w:val="24"/>
              </w:rPr>
              <w:t>Abiotic</w:t>
            </w:r>
            <w:r w:rsidR="003D0BAF" w:rsidRPr="00EE558B">
              <w:rPr>
                <w:rFonts w:eastAsia="Times New Roman" w:cstheme="minorHAnsi"/>
                <w:color w:val="222222"/>
                <w:sz w:val="24"/>
                <w:szCs w:val="24"/>
              </w:rPr>
              <w:t xml:space="preserve"> (d) </w:t>
            </w:r>
            <w:r>
              <w:rPr>
                <w:rFonts w:eastAsia="Times New Roman" w:cstheme="minorHAnsi"/>
                <w:color w:val="222222"/>
                <w:sz w:val="24"/>
                <w:szCs w:val="24"/>
              </w:rPr>
              <w:t>Biosphere</w:t>
            </w:r>
          </w:p>
        </w:tc>
        <w:tc>
          <w:tcPr>
            <w:tcW w:w="1165" w:type="dxa"/>
          </w:tcPr>
          <w:p w:rsidR="0046311A" w:rsidRPr="005207D5" w:rsidRDefault="0046311A" w:rsidP="0046311A">
            <w:pPr>
              <w:rPr>
                <w:rFonts w:cstheme="minorHAnsi"/>
                <w:bCs/>
                <w:sz w:val="24"/>
                <w:szCs w:val="24"/>
              </w:rPr>
            </w:pPr>
            <w:r w:rsidRPr="005207D5">
              <w:rPr>
                <w:rFonts w:cstheme="minorHAnsi"/>
                <w:bCs/>
                <w:sz w:val="24"/>
                <w:szCs w:val="24"/>
              </w:rPr>
              <w:t>1 Mark</w:t>
            </w:r>
          </w:p>
        </w:tc>
      </w:tr>
      <w:tr w:rsidR="0046311A" w:rsidRPr="005207D5" w:rsidTr="00DE4092">
        <w:tc>
          <w:tcPr>
            <w:tcW w:w="625" w:type="dxa"/>
          </w:tcPr>
          <w:p w:rsidR="0046311A" w:rsidRPr="00AC179C" w:rsidRDefault="0046311A" w:rsidP="0046311A">
            <w:pPr>
              <w:rPr>
                <w:b/>
                <w:i/>
                <w:sz w:val="24"/>
                <w:szCs w:val="24"/>
              </w:rPr>
            </w:pPr>
            <w:r>
              <w:rPr>
                <w:b/>
                <w:sz w:val="24"/>
                <w:szCs w:val="24"/>
              </w:rPr>
              <w:t>XIII</w:t>
            </w:r>
          </w:p>
        </w:tc>
        <w:tc>
          <w:tcPr>
            <w:tcW w:w="7560" w:type="dxa"/>
          </w:tcPr>
          <w:p w:rsidR="0046311A" w:rsidRPr="00EE558B" w:rsidRDefault="0046311A" w:rsidP="0046311A">
            <w:pPr>
              <w:rPr>
                <w:rFonts w:cstheme="minorHAnsi"/>
                <w:b/>
                <w:sz w:val="24"/>
                <w:szCs w:val="24"/>
              </w:rPr>
            </w:pPr>
            <w:r w:rsidRPr="00EE558B">
              <w:rPr>
                <w:rFonts w:cstheme="minorHAnsi"/>
                <w:b/>
                <w:sz w:val="24"/>
                <w:szCs w:val="24"/>
              </w:rPr>
              <w:t>Fill in the blanks: -</w:t>
            </w:r>
          </w:p>
        </w:tc>
        <w:tc>
          <w:tcPr>
            <w:tcW w:w="1165" w:type="dxa"/>
          </w:tcPr>
          <w:p w:rsidR="0046311A" w:rsidRPr="005207D5" w:rsidRDefault="0046311A" w:rsidP="0046311A">
            <w:pPr>
              <w:rPr>
                <w:rFonts w:cstheme="minorHAnsi"/>
                <w:bCs/>
                <w:sz w:val="24"/>
                <w:szCs w:val="24"/>
              </w:rPr>
            </w:pPr>
            <w:r>
              <w:rPr>
                <w:rFonts w:cstheme="minorHAnsi"/>
                <w:b/>
                <w:sz w:val="24"/>
                <w:szCs w:val="24"/>
              </w:rPr>
              <w:t>1</w:t>
            </w:r>
            <w:r w:rsidRPr="005207D5">
              <w:rPr>
                <w:rFonts w:cstheme="minorHAnsi"/>
                <w:b/>
                <w:sz w:val="24"/>
                <w:szCs w:val="24"/>
              </w:rPr>
              <w:t xml:space="preserve"> Mark</w:t>
            </w:r>
          </w:p>
        </w:tc>
      </w:tr>
      <w:tr w:rsidR="0046311A" w:rsidRPr="005207D5" w:rsidTr="00DE4092">
        <w:tc>
          <w:tcPr>
            <w:tcW w:w="625" w:type="dxa"/>
          </w:tcPr>
          <w:p w:rsidR="0046311A" w:rsidRDefault="00556C69" w:rsidP="0046311A">
            <w:pPr>
              <w:rPr>
                <w:sz w:val="24"/>
                <w:szCs w:val="24"/>
              </w:rPr>
            </w:pPr>
            <w:r>
              <w:rPr>
                <w:sz w:val="24"/>
                <w:szCs w:val="24"/>
              </w:rPr>
              <w:t>3</w:t>
            </w:r>
          </w:p>
        </w:tc>
        <w:tc>
          <w:tcPr>
            <w:tcW w:w="7560" w:type="dxa"/>
          </w:tcPr>
          <w:p w:rsidR="0046311A" w:rsidRDefault="00903087" w:rsidP="0046311A">
            <w:pPr>
              <w:rPr>
                <w:rFonts w:cstheme="minorHAnsi"/>
                <w:sz w:val="24"/>
                <w:szCs w:val="24"/>
              </w:rPr>
            </w:pPr>
            <w:r w:rsidRPr="00903087">
              <w:rPr>
                <w:rFonts w:cstheme="minorHAnsi"/>
                <w:sz w:val="24"/>
                <w:szCs w:val="24"/>
              </w:rPr>
              <w:t>_____________ interact with the environment and modify it according to their needs</w:t>
            </w:r>
            <w:r>
              <w:rPr>
                <w:rFonts w:cstheme="minorHAnsi"/>
                <w:sz w:val="24"/>
                <w:szCs w:val="24"/>
              </w:rPr>
              <w:t>.</w:t>
            </w:r>
          </w:p>
          <w:p w:rsidR="00512EFB" w:rsidRPr="00512EFB" w:rsidRDefault="00512EFB" w:rsidP="0046311A">
            <w:pPr>
              <w:rPr>
                <w:rFonts w:cstheme="minorHAnsi"/>
                <w:sz w:val="24"/>
                <w:szCs w:val="24"/>
              </w:rPr>
            </w:pPr>
            <w:r w:rsidRPr="00512EFB">
              <w:rPr>
                <w:rFonts w:cstheme="minorHAnsi"/>
                <w:b/>
                <w:sz w:val="24"/>
                <w:szCs w:val="24"/>
              </w:rPr>
              <w:t>Human beings</w:t>
            </w:r>
            <w:r w:rsidRPr="00512EFB">
              <w:rPr>
                <w:rFonts w:cstheme="minorHAnsi"/>
                <w:sz w:val="24"/>
                <w:szCs w:val="24"/>
              </w:rPr>
              <w:t xml:space="preserve">    </w:t>
            </w:r>
          </w:p>
        </w:tc>
        <w:tc>
          <w:tcPr>
            <w:tcW w:w="1165" w:type="dxa"/>
          </w:tcPr>
          <w:p w:rsidR="0046311A" w:rsidRPr="005207D5" w:rsidRDefault="0046311A" w:rsidP="0046311A">
            <w:pPr>
              <w:rPr>
                <w:rFonts w:cstheme="minorHAnsi"/>
                <w:b/>
                <w:sz w:val="24"/>
                <w:szCs w:val="24"/>
              </w:rPr>
            </w:pPr>
            <w:r w:rsidRPr="005207D5">
              <w:rPr>
                <w:rFonts w:cstheme="minorHAnsi"/>
                <w:bCs/>
                <w:sz w:val="24"/>
                <w:szCs w:val="24"/>
              </w:rPr>
              <w:t>1 Mark</w:t>
            </w:r>
          </w:p>
        </w:tc>
      </w:tr>
      <w:tr w:rsidR="0046311A" w:rsidRPr="005207D5" w:rsidTr="00DE4092">
        <w:tc>
          <w:tcPr>
            <w:tcW w:w="625" w:type="dxa"/>
          </w:tcPr>
          <w:p w:rsidR="0046311A" w:rsidRPr="00F82A5B" w:rsidRDefault="0046311A" w:rsidP="0046311A">
            <w:pPr>
              <w:rPr>
                <w:b/>
                <w:sz w:val="24"/>
                <w:szCs w:val="24"/>
              </w:rPr>
            </w:pPr>
            <w:r w:rsidRPr="00F82A5B">
              <w:rPr>
                <w:b/>
                <w:sz w:val="24"/>
                <w:szCs w:val="24"/>
              </w:rPr>
              <w:t>X</w:t>
            </w:r>
            <w:r>
              <w:rPr>
                <w:b/>
                <w:sz w:val="24"/>
                <w:szCs w:val="24"/>
              </w:rPr>
              <w:t>IV</w:t>
            </w:r>
          </w:p>
        </w:tc>
        <w:tc>
          <w:tcPr>
            <w:tcW w:w="7560" w:type="dxa"/>
          </w:tcPr>
          <w:p w:rsidR="0046311A" w:rsidRPr="00EE558B" w:rsidRDefault="0046311A" w:rsidP="0046311A">
            <w:pPr>
              <w:rPr>
                <w:rFonts w:cstheme="minorHAnsi"/>
                <w:b/>
                <w:bCs/>
                <w:sz w:val="24"/>
                <w:szCs w:val="24"/>
              </w:rPr>
            </w:pPr>
            <w:r w:rsidRPr="00EE558B">
              <w:rPr>
                <w:rFonts w:cstheme="minorHAnsi"/>
                <w:b/>
                <w:bCs/>
                <w:sz w:val="24"/>
                <w:szCs w:val="24"/>
              </w:rPr>
              <w:t>Match the following: -</w:t>
            </w:r>
          </w:p>
        </w:tc>
        <w:tc>
          <w:tcPr>
            <w:tcW w:w="1165" w:type="dxa"/>
          </w:tcPr>
          <w:p w:rsidR="0046311A" w:rsidRPr="005207D5" w:rsidRDefault="0046311A" w:rsidP="0046311A">
            <w:pPr>
              <w:rPr>
                <w:rFonts w:cstheme="minorHAnsi"/>
                <w:b/>
                <w:sz w:val="24"/>
                <w:szCs w:val="24"/>
              </w:rPr>
            </w:pPr>
            <w:r>
              <w:rPr>
                <w:rFonts w:cstheme="minorHAnsi"/>
                <w:b/>
                <w:bCs/>
                <w:sz w:val="24"/>
                <w:szCs w:val="24"/>
              </w:rPr>
              <w:t>1</w:t>
            </w:r>
            <w:r w:rsidRPr="005207D5">
              <w:rPr>
                <w:rFonts w:cstheme="minorHAnsi"/>
                <w:b/>
                <w:bCs/>
                <w:sz w:val="24"/>
                <w:szCs w:val="24"/>
              </w:rPr>
              <w:t xml:space="preserve"> Marks</w:t>
            </w:r>
          </w:p>
        </w:tc>
      </w:tr>
      <w:tr w:rsidR="0046311A" w:rsidRPr="005207D5" w:rsidTr="00DE4092">
        <w:tc>
          <w:tcPr>
            <w:tcW w:w="625" w:type="dxa"/>
          </w:tcPr>
          <w:p w:rsidR="0046311A" w:rsidRDefault="00556C69" w:rsidP="0046311A">
            <w:pPr>
              <w:rPr>
                <w:sz w:val="24"/>
                <w:szCs w:val="24"/>
              </w:rPr>
            </w:pPr>
            <w:r>
              <w:rPr>
                <w:sz w:val="24"/>
                <w:szCs w:val="24"/>
              </w:rPr>
              <w:t>4</w:t>
            </w:r>
          </w:p>
        </w:tc>
        <w:tc>
          <w:tcPr>
            <w:tcW w:w="7560" w:type="dxa"/>
          </w:tcPr>
          <w:p w:rsidR="0046311A" w:rsidRPr="00EE558B" w:rsidRDefault="001713FE" w:rsidP="0046311A">
            <w:pPr>
              <w:spacing w:before="100" w:beforeAutospacing="1" w:after="100" w:afterAutospacing="1"/>
              <w:rPr>
                <w:rFonts w:cstheme="minorHAnsi"/>
                <w:bCs/>
                <w:sz w:val="24"/>
                <w:szCs w:val="24"/>
              </w:rPr>
            </w:pPr>
            <w:r w:rsidRPr="00EE558B">
              <w:rPr>
                <w:rFonts w:cstheme="minorHAnsi"/>
                <w:bCs/>
                <w:sz w:val="24"/>
                <w:szCs w:val="24"/>
              </w:rPr>
              <w:t>Human</w:t>
            </w:r>
            <w:r w:rsidR="00903087">
              <w:rPr>
                <w:rFonts w:cstheme="minorHAnsi"/>
                <w:bCs/>
                <w:sz w:val="24"/>
                <w:szCs w:val="24"/>
              </w:rPr>
              <w:t xml:space="preserve"> </w:t>
            </w:r>
            <w:r w:rsidRPr="00EE558B">
              <w:rPr>
                <w:rFonts w:cstheme="minorHAnsi"/>
                <w:bCs/>
                <w:sz w:val="24"/>
                <w:szCs w:val="24"/>
              </w:rPr>
              <w:t xml:space="preserve">environment           a) </w:t>
            </w:r>
            <w:r w:rsidR="00903087">
              <w:rPr>
                <w:rFonts w:cstheme="minorHAnsi"/>
                <w:bCs/>
                <w:sz w:val="24"/>
                <w:szCs w:val="24"/>
              </w:rPr>
              <w:t>Road</w:t>
            </w:r>
          </w:p>
        </w:tc>
        <w:tc>
          <w:tcPr>
            <w:tcW w:w="1165" w:type="dxa"/>
          </w:tcPr>
          <w:p w:rsidR="0046311A" w:rsidRPr="005207D5" w:rsidRDefault="0046311A" w:rsidP="0046311A">
            <w:pPr>
              <w:rPr>
                <w:rFonts w:cstheme="minorHAnsi"/>
                <w:sz w:val="24"/>
                <w:szCs w:val="24"/>
              </w:rPr>
            </w:pPr>
            <w:r w:rsidRPr="005207D5">
              <w:rPr>
                <w:rFonts w:cstheme="minorHAnsi"/>
                <w:bCs/>
                <w:sz w:val="24"/>
                <w:szCs w:val="24"/>
              </w:rPr>
              <w:t>1 Mark</w:t>
            </w:r>
          </w:p>
        </w:tc>
      </w:tr>
      <w:tr w:rsidR="0046311A" w:rsidRPr="005207D5" w:rsidTr="00DE4092">
        <w:tc>
          <w:tcPr>
            <w:tcW w:w="625" w:type="dxa"/>
          </w:tcPr>
          <w:p w:rsidR="0046311A" w:rsidRDefault="0046311A" w:rsidP="0046311A">
            <w:pPr>
              <w:rPr>
                <w:sz w:val="24"/>
                <w:szCs w:val="24"/>
              </w:rPr>
            </w:pPr>
          </w:p>
        </w:tc>
        <w:tc>
          <w:tcPr>
            <w:tcW w:w="7560" w:type="dxa"/>
          </w:tcPr>
          <w:p w:rsidR="00512EFB" w:rsidRDefault="001713FE" w:rsidP="0046311A">
            <w:pPr>
              <w:spacing w:before="100" w:beforeAutospacing="1" w:after="100" w:afterAutospacing="1"/>
              <w:rPr>
                <w:rFonts w:cstheme="minorHAnsi"/>
                <w:bCs/>
                <w:sz w:val="24"/>
                <w:szCs w:val="24"/>
              </w:rPr>
            </w:pPr>
            <w:r w:rsidRPr="00EE558B">
              <w:rPr>
                <w:rFonts w:cstheme="minorHAnsi"/>
                <w:bCs/>
                <w:sz w:val="24"/>
                <w:szCs w:val="24"/>
              </w:rPr>
              <w:t xml:space="preserve">                                                 b) </w:t>
            </w:r>
            <w:r w:rsidR="00903087">
              <w:rPr>
                <w:rFonts w:cstheme="minorHAnsi"/>
                <w:bCs/>
                <w:sz w:val="24"/>
                <w:szCs w:val="24"/>
              </w:rPr>
              <w:t>Community</w:t>
            </w:r>
          </w:p>
          <w:p w:rsidR="00512EFB" w:rsidRPr="00512EFB" w:rsidRDefault="00556C69" w:rsidP="0046311A">
            <w:pPr>
              <w:spacing w:before="100" w:beforeAutospacing="1" w:after="100" w:afterAutospacing="1"/>
              <w:rPr>
                <w:rFonts w:cstheme="minorHAnsi"/>
                <w:bCs/>
                <w:sz w:val="24"/>
                <w:szCs w:val="24"/>
              </w:rPr>
            </w:pPr>
            <w:r>
              <w:rPr>
                <w:rFonts w:cstheme="minorHAnsi"/>
                <w:b/>
                <w:bCs/>
                <w:sz w:val="24"/>
                <w:szCs w:val="24"/>
              </w:rPr>
              <w:t>4</w:t>
            </w:r>
            <w:r w:rsidR="00512EFB" w:rsidRPr="00512EFB">
              <w:rPr>
                <w:rFonts w:cstheme="minorHAnsi"/>
                <w:b/>
                <w:bCs/>
                <w:sz w:val="24"/>
                <w:szCs w:val="24"/>
              </w:rPr>
              <w:t>-b</w:t>
            </w:r>
          </w:p>
        </w:tc>
        <w:tc>
          <w:tcPr>
            <w:tcW w:w="1165" w:type="dxa"/>
          </w:tcPr>
          <w:p w:rsidR="0046311A" w:rsidRPr="005207D5" w:rsidRDefault="0046311A" w:rsidP="0046311A">
            <w:pPr>
              <w:rPr>
                <w:rFonts w:cstheme="minorHAnsi"/>
                <w:b/>
                <w:sz w:val="24"/>
                <w:szCs w:val="24"/>
              </w:rPr>
            </w:pPr>
          </w:p>
        </w:tc>
      </w:tr>
      <w:tr w:rsidR="0046311A" w:rsidRPr="005207D5" w:rsidTr="00DE4092">
        <w:tc>
          <w:tcPr>
            <w:tcW w:w="625" w:type="dxa"/>
          </w:tcPr>
          <w:p w:rsidR="0046311A" w:rsidRDefault="0046311A" w:rsidP="0046311A">
            <w:pPr>
              <w:rPr>
                <w:b/>
                <w:bCs/>
                <w:sz w:val="24"/>
                <w:szCs w:val="24"/>
              </w:rPr>
            </w:pPr>
            <w:r>
              <w:rPr>
                <w:b/>
                <w:bCs/>
                <w:sz w:val="24"/>
                <w:szCs w:val="24"/>
              </w:rPr>
              <w:t>XV</w:t>
            </w:r>
          </w:p>
        </w:tc>
        <w:tc>
          <w:tcPr>
            <w:tcW w:w="7560" w:type="dxa"/>
          </w:tcPr>
          <w:p w:rsidR="0046311A" w:rsidRPr="00EE558B" w:rsidRDefault="0046311A" w:rsidP="0046311A">
            <w:pPr>
              <w:rPr>
                <w:rFonts w:cstheme="minorHAnsi"/>
                <w:b/>
                <w:sz w:val="24"/>
                <w:szCs w:val="24"/>
              </w:rPr>
            </w:pPr>
            <w:r w:rsidRPr="00EE558B">
              <w:rPr>
                <w:rFonts w:cstheme="minorHAnsi"/>
                <w:b/>
                <w:sz w:val="24"/>
                <w:szCs w:val="24"/>
              </w:rPr>
              <w:t>Answer in one or two sentences: -</w:t>
            </w:r>
          </w:p>
        </w:tc>
        <w:tc>
          <w:tcPr>
            <w:tcW w:w="1165" w:type="dxa"/>
          </w:tcPr>
          <w:p w:rsidR="0046311A" w:rsidRPr="005207D5" w:rsidRDefault="0046311A" w:rsidP="0046311A">
            <w:pPr>
              <w:rPr>
                <w:rFonts w:cstheme="minorHAnsi"/>
                <w:b/>
                <w:bCs/>
                <w:sz w:val="24"/>
                <w:szCs w:val="24"/>
              </w:rPr>
            </w:pPr>
            <w:r>
              <w:rPr>
                <w:rFonts w:cstheme="minorHAnsi"/>
                <w:b/>
                <w:sz w:val="24"/>
                <w:szCs w:val="24"/>
              </w:rPr>
              <w:t>1</w:t>
            </w:r>
            <w:r w:rsidRPr="005207D5">
              <w:rPr>
                <w:rFonts w:cstheme="minorHAnsi"/>
                <w:b/>
                <w:sz w:val="24"/>
                <w:szCs w:val="24"/>
              </w:rPr>
              <w:t xml:space="preserve"> Mark</w:t>
            </w:r>
          </w:p>
        </w:tc>
      </w:tr>
      <w:tr w:rsidR="0046311A" w:rsidRPr="005207D5" w:rsidTr="00DE4092">
        <w:tc>
          <w:tcPr>
            <w:tcW w:w="625" w:type="dxa"/>
          </w:tcPr>
          <w:p w:rsidR="0046311A" w:rsidRPr="004B1C60" w:rsidRDefault="00556C69" w:rsidP="0046311A">
            <w:pPr>
              <w:rPr>
                <w:bCs/>
                <w:sz w:val="24"/>
                <w:szCs w:val="24"/>
              </w:rPr>
            </w:pPr>
            <w:r>
              <w:rPr>
                <w:bCs/>
                <w:sz w:val="24"/>
                <w:szCs w:val="24"/>
              </w:rPr>
              <w:t>5</w:t>
            </w:r>
          </w:p>
        </w:tc>
        <w:tc>
          <w:tcPr>
            <w:tcW w:w="7560" w:type="dxa"/>
          </w:tcPr>
          <w:p w:rsidR="0046311A" w:rsidRDefault="00903087" w:rsidP="00512EFB">
            <w:pPr>
              <w:rPr>
                <w:rStyle w:val="Strong"/>
                <w:rFonts w:eastAsia="Times New Roman" w:cstheme="minorHAnsi"/>
                <w:b w:val="0"/>
                <w:color w:val="222222"/>
                <w:sz w:val="24"/>
                <w:szCs w:val="24"/>
              </w:rPr>
            </w:pPr>
            <w:r w:rsidRPr="00903087">
              <w:rPr>
                <w:rStyle w:val="Strong"/>
                <w:rFonts w:eastAsia="Times New Roman" w:cstheme="minorHAnsi"/>
                <w:b w:val="0"/>
                <w:color w:val="222222"/>
                <w:sz w:val="24"/>
                <w:szCs w:val="24"/>
              </w:rPr>
              <w:t xml:space="preserve">Give two examples of </w:t>
            </w:r>
            <w:r w:rsidR="00E67F04">
              <w:rPr>
                <w:rStyle w:val="Strong"/>
                <w:rFonts w:eastAsia="Times New Roman" w:cstheme="minorHAnsi"/>
                <w:b w:val="0"/>
                <w:color w:val="222222"/>
                <w:sz w:val="24"/>
                <w:szCs w:val="24"/>
              </w:rPr>
              <w:t>natural</w:t>
            </w:r>
            <w:r w:rsidRPr="00903087">
              <w:rPr>
                <w:rStyle w:val="Strong"/>
                <w:rFonts w:eastAsia="Times New Roman" w:cstheme="minorHAnsi"/>
                <w:b w:val="0"/>
                <w:color w:val="222222"/>
                <w:sz w:val="24"/>
                <w:szCs w:val="24"/>
              </w:rPr>
              <w:t xml:space="preserve"> environment.</w:t>
            </w:r>
          </w:p>
          <w:p w:rsidR="00512EFB" w:rsidRPr="00512EFB" w:rsidRDefault="00E67F04" w:rsidP="00512EFB">
            <w:pPr>
              <w:rPr>
                <w:rFonts w:eastAsia="Times New Roman" w:cstheme="minorHAnsi"/>
                <w:b/>
                <w:color w:val="222222"/>
                <w:sz w:val="24"/>
                <w:szCs w:val="24"/>
              </w:rPr>
            </w:pPr>
            <w:r>
              <w:rPr>
                <w:rFonts w:eastAsia="Times New Roman" w:cstheme="minorHAnsi"/>
                <w:b/>
                <w:color w:val="222222"/>
                <w:sz w:val="24"/>
                <w:szCs w:val="24"/>
              </w:rPr>
              <w:t>Land, Air, Water (Any two)</w:t>
            </w:r>
          </w:p>
        </w:tc>
        <w:tc>
          <w:tcPr>
            <w:tcW w:w="1165" w:type="dxa"/>
          </w:tcPr>
          <w:p w:rsidR="0046311A" w:rsidRPr="008B364B" w:rsidRDefault="0046311A" w:rsidP="0046311A">
            <w:pPr>
              <w:rPr>
                <w:rFonts w:cstheme="minorHAnsi"/>
                <w:bCs/>
                <w:sz w:val="24"/>
                <w:szCs w:val="24"/>
              </w:rPr>
            </w:pPr>
            <w:r w:rsidRPr="008B364B">
              <w:rPr>
                <w:rFonts w:cstheme="minorHAnsi"/>
                <w:sz w:val="24"/>
                <w:szCs w:val="24"/>
              </w:rPr>
              <w:t>1 Mark</w:t>
            </w:r>
          </w:p>
        </w:tc>
      </w:tr>
      <w:tr w:rsidR="0046311A" w:rsidRPr="005207D5" w:rsidTr="00DE4092">
        <w:tc>
          <w:tcPr>
            <w:tcW w:w="625" w:type="dxa"/>
          </w:tcPr>
          <w:p w:rsidR="0046311A" w:rsidRDefault="0046311A" w:rsidP="0046311A">
            <w:pPr>
              <w:rPr>
                <w:b/>
                <w:bCs/>
                <w:sz w:val="24"/>
                <w:szCs w:val="24"/>
              </w:rPr>
            </w:pPr>
            <w:r>
              <w:rPr>
                <w:b/>
                <w:bCs/>
                <w:sz w:val="24"/>
                <w:szCs w:val="24"/>
              </w:rPr>
              <w:t>XVI</w:t>
            </w:r>
          </w:p>
        </w:tc>
        <w:tc>
          <w:tcPr>
            <w:tcW w:w="7560" w:type="dxa"/>
          </w:tcPr>
          <w:p w:rsidR="0046311A" w:rsidRPr="00EE558B" w:rsidRDefault="0046311A" w:rsidP="0046311A">
            <w:pPr>
              <w:rPr>
                <w:rFonts w:cstheme="minorHAnsi"/>
                <w:b/>
                <w:sz w:val="24"/>
                <w:szCs w:val="24"/>
              </w:rPr>
            </w:pPr>
            <w:r w:rsidRPr="00EE558B">
              <w:rPr>
                <w:rStyle w:val="Strong"/>
                <w:rFonts w:cstheme="minorHAnsi"/>
                <w:color w:val="222222"/>
                <w:sz w:val="24"/>
                <w:szCs w:val="24"/>
              </w:rPr>
              <w:t>Answer the following questions: -</w:t>
            </w:r>
          </w:p>
        </w:tc>
        <w:tc>
          <w:tcPr>
            <w:tcW w:w="1165" w:type="dxa"/>
          </w:tcPr>
          <w:p w:rsidR="0046311A" w:rsidRPr="005207D5" w:rsidRDefault="0046311A" w:rsidP="0046311A">
            <w:pPr>
              <w:rPr>
                <w:rFonts w:cstheme="minorHAnsi"/>
                <w:b/>
                <w:bCs/>
                <w:sz w:val="24"/>
                <w:szCs w:val="24"/>
              </w:rPr>
            </w:pPr>
            <w:r>
              <w:rPr>
                <w:rFonts w:cstheme="minorHAnsi"/>
                <w:b/>
                <w:bCs/>
                <w:sz w:val="24"/>
                <w:szCs w:val="24"/>
              </w:rPr>
              <w:t>2</w:t>
            </w:r>
            <w:r w:rsidRPr="005207D5">
              <w:rPr>
                <w:rFonts w:cstheme="minorHAnsi"/>
                <w:b/>
                <w:bCs/>
                <w:sz w:val="24"/>
                <w:szCs w:val="24"/>
              </w:rPr>
              <w:t xml:space="preserve"> Marks</w:t>
            </w:r>
          </w:p>
        </w:tc>
      </w:tr>
      <w:tr w:rsidR="0046311A" w:rsidRPr="005207D5" w:rsidTr="00DE4092">
        <w:tc>
          <w:tcPr>
            <w:tcW w:w="625" w:type="dxa"/>
          </w:tcPr>
          <w:p w:rsidR="0046311A" w:rsidRPr="00364DF6" w:rsidRDefault="00556C69" w:rsidP="0046311A">
            <w:pPr>
              <w:rPr>
                <w:bCs/>
                <w:sz w:val="24"/>
                <w:szCs w:val="24"/>
              </w:rPr>
            </w:pPr>
            <w:r>
              <w:rPr>
                <w:bCs/>
                <w:sz w:val="24"/>
                <w:szCs w:val="24"/>
              </w:rPr>
              <w:t>6</w:t>
            </w:r>
          </w:p>
        </w:tc>
        <w:tc>
          <w:tcPr>
            <w:tcW w:w="7560" w:type="dxa"/>
          </w:tcPr>
          <w:p w:rsidR="0046311A" w:rsidRDefault="001713FE" w:rsidP="004266CA">
            <w:pPr>
              <w:pStyle w:val="BodyText"/>
              <w:spacing w:before="0"/>
              <w:ind w:left="0" w:firstLine="0"/>
              <w:jc w:val="both"/>
              <w:rPr>
                <w:rFonts w:eastAsia="Times New Roman" w:cstheme="minorHAnsi"/>
                <w:noProof/>
              </w:rPr>
            </w:pPr>
            <w:r w:rsidRPr="004266CA">
              <w:rPr>
                <w:rFonts w:asciiTheme="minorHAnsi" w:hAnsiTheme="minorHAnsi" w:cstheme="minorHAnsi"/>
                <w:bCs/>
              </w:rPr>
              <w:t xml:space="preserve"> </w:t>
            </w:r>
            <w:r w:rsidRPr="004266CA">
              <w:rPr>
                <w:rFonts w:asciiTheme="minorHAnsi" w:eastAsia="Times New Roman" w:hAnsiTheme="minorHAnsi" w:cstheme="minorHAnsi"/>
                <w:noProof/>
              </w:rPr>
              <w:t>Draw and label the diagram of the domains of Environment.</w:t>
            </w:r>
            <w:r w:rsidRPr="004266CA">
              <w:rPr>
                <w:rFonts w:eastAsia="Times New Roman" w:cstheme="minorHAnsi"/>
                <w:noProof/>
              </w:rPr>
              <w:t xml:space="preserve"> </w:t>
            </w:r>
          </w:p>
          <w:p w:rsidR="00512EFB" w:rsidRPr="004266CA" w:rsidRDefault="00512EFB" w:rsidP="004266CA">
            <w:pPr>
              <w:pStyle w:val="BodyText"/>
              <w:spacing w:before="0"/>
              <w:ind w:left="0" w:firstLine="0"/>
              <w:jc w:val="both"/>
              <w:rPr>
                <w:rStyle w:val="Strong"/>
                <w:rFonts w:asciiTheme="minorHAnsi" w:hAnsiTheme="minorHAnsi" w:cstheme="minorHAnsi"/>
              </w:rPr>
            </w:pPr>
            <w:r w:rsidRPr="00B05BF1">
              <w:rPr>
                <w:rFonts w:asciiTheme="minorHAnsi" w:eastAsia="Times New Roman" w:hAnsiTheme="minorHAnsi" w:cstheme="minorHAnsi"/>
                <w:noProof/>
              </w:rPr>
              <w:lastRenderedPageBreak/>
              <w:drawing>
                <wp:inline distT="0" distB="0" distL="0" distR="0" wp14:anchorId="25F2E7B4" wp14:editId="72AF9A1D">
                  <wp:extent cx="3089275" cy="2627630"/>
                  <wp:effectExtent l="0" t="0" r="0" b="1270"/>
                  <wp:docPr id="3" name="Picture 3" descr="C:\Users\Teacher\Downloads\Domains of ea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Downloads\Domains of ear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9275" cy="2627630"/>
                          </a:xfrm>
                          <a:prstGeom prst="rect">
                            <a:avLst/>
                          </a:prstGeom>
                          <a:noFill/>
                          <a:ln>
                            <a:noFill/>
                          </a:ln>
                        </pic:spPr>
                      </pic:pic>
                    </a:graphicData>
                  </a:graphic>
                </wp:inline>
              </w:drawing>
            </w:r>
          </w:p>
        </w:tc>
        <w:tc>
          <w:tcPr>
            <w:tcW w:w="1165" w:type="dxa"/>
          </w:tcPr>
          <w:p w:rsidR="0046311A" w:rsidRPr="008B364B" w:rsidRDefault="0046311A" w:rsidP="0046311A">
            <w:pPr>
              <w:rPr>
                <w:rFonts w:cstheme="minorHAnsi"/>
                <w:bCs/>
                <w:sz w:val="24"/>
                <w:szCs w:val="24"/>
              </w:rPr>
            </w:pPr>
            <w:r w:rsidRPr="008B364B">
              <w:rPr>
                <w:rFonts w:cstheme="minorHAnsi"/>
                <w:bCs/>
                <w:sz w:val="24"/>
                <w:szCs w:val="24"/>
              </w:rPr>
              <w:lastRenderedPageBreak/>
              <w:t>2 Marks</w:t>
            </w:r>
          </w:p>
        </w:tc>
      </w:tr>
      <w:tr w:rsidR="0046311A" w:rsidRPr="005207D5" w:rsidTr="00DE4092">
        <w:tc>
          <w:tcPr>
            <w:tcW w:w="625" w:type="dxa"/>
          </w:tcPr>
          <w:p w:rsidR="0046311A" w:rsidRPr="00251243" w:rsidRDefault="0046311A" w:rsidP="0046311A">
            <w:pPr>
              <w:rPr>
                <w:b/>
                <w:bCs/>
                <w:sz w:val="24"/>
                <w:szCs w:val="24"/>
              </w:rPr>
            </w:pPr>
            <w:r>
              <w:rPr>
                <w:b/>
                <w:bCs/>
                <w:sz w:val="24"/>
                <w:szCs w:val="24"/>
              </w:rPr>
              <w:t>XVII</w:t>
            </w:r>
          </w:p>
        </w:tc>
        <w:tc>
          <w:tcPr>
            <w:tcW w:w="7560" w:type="dxa"/>
          </w:tcPr>
          <w:p w:rsidR="0046311A" w:rsidRPr="00D179A3" w:rsidRDefault="0046311A" w:rsidP="0046311A">
            <w:pPr>
              <w:rPr>
                <w:rFonts w:cstheme="minorHAnsi"/>
                <w:sz w:val="24"/>
                <w:szCs w:val="24"/>
              </w:rPr>
            </w:pPr>
            <w:r w:rsidRPr="00D179A3">
              <w:rPr>
                <w:rFonts w:cstheme="minorHAnsi"/>
                <w:b/>
                <w:sz w:val="24"/>
                <w:szCs w:val="24"/>
              </w:rPr>
              <w:t xml:space="preserve">Answer in detail: - </w:t>
            </w:r>
          </w:p>
        </w:tc>
        <w:tc>
          <w:tcPr>
            <w:tcW w:w="1165" w:type="dxa"/>
          </w:tcPr>
          <w:p w:rsidR="0046311A" w:rsidRPr="005207D5" w:rsidRDefault="0046311A" w:rsidP="0046311A">
            <w:pPr>
              <w:rPr>
                <w:rFonts w:cstheme="minorHAnsi"/>
                <w:sz w:val="24"/>
                <w:szCs w:val="24"/>
              </w:rPr>
            </w:pPr>
            <w:r>
              <w:rPr>
                <w:rFonts w:cstheme="minorHAnsi"/>
                <w:b/>
                <w:bCs/>
                <w:sz w:val="24"/>
                <w:szCs w:val="24"/>
              </w:rPr>
              <w:t>3</w:t>
            </w:r>
            <w:r w:rsidRPr="005207D5">
              <w:rPr>
                <w:rFonts w:cstheme="minorHAnsi"/>
                <w:b/>
                <w:bCs/>
                <w:sz w:val="24"/>
                <w:szCs w:val="24"/>
              </w:rPr>
              <w:t xml:space="preserve"> Marks</w:t>
            </w:r>
          </w:p>
        </w:tc>
      </w:tr>
      <w:tr w:rsidR="0046311A" w:rsidRPr="005207D5" w:rsidTr="00DE4092">
        <w:tc>
          <w:tcPr>
            <w:tcW w:w="625" w:type="dxa"/>
          </w:tcPr>
          <w:p w:rsidR="0046311A" w:rsidRPr="00251243" w:rsidRDefault="00556C69" w:rsidP="0046311A">
            <w:pPr>
              <w:rPr>
                <w:sz w:val="24"/>
                <w:szCs w:val="24"/>
              </w:rPr>
            </w:pPr>
            <w:r>
              <w:rPr>
                <w:sz w:val="24"/>
                <w:szCs w:val="24"/>
              </w:rPr>
              <w:t>7</w:t>
            </w:r>
          </w:p>
        </w:tc>
        <w:tc>
          <w:tcPr>
            <w:tcW w:w="7560" w:type="dxa"/>
          </w:tcPr>
          <w:p w:rsidR="0046311A" w:rsidRDefault="00903087" w:rsidP="00512EFB">
            <w:pPr>
              <w:spacing w:before="100" w:beforeAutospacing="1"/>
              <w:rPr>
                <w:rStyle w:val="Strong"/>
                <w:rFonts w:eastAsia="Times New Roman" w:cstheme="minorHAnsi"/>
                <w:b w:val="0"/>
                <w:color w:val="222222"/>
                <w:sz w:val="24"/>
                <w:szCs w:val="24"/>
              </w:rPr>
            </w:pPr>
            <w:r w:rsidRPr="00BB06DB">
              <w:rPr>
                <w:rStyle w:val="Strong"/>
                <w:rFonts w:eastAsia="Times New Roman" w:cstheme="minorHAnsi"/>
                <w:b w:val="0"/>
                <w:color w:val="222222"/>
                <w:sz w:val="24"/>
                <w:szCs w:val="24"/>
              </w:rPr>
              <w:t>What is lithosphere?</w:t>
            </w:r>
          </w:p>
          <w:p w:rsidR="00512EFB" w:rsidRPr="00512EFB" w:rsidRDefault="00512EFB" w:rsidP="00512EFB">
            <w:pPr>
              <w:pStyle w:val="ListParagraph"/>
              <w:numPr>
                <w:ilvl w:val="0"/>
                <w:numId w:val="33"/>
              </w:numPr>
              <w:spacing w:after="0" w:line="240" w:lineRule="auto"/>
              <w:ind w:left="259"/>
              <w:rPr>
                <w:rFonts w:eastAsia="Times New Roman" w:cstheme="minorHAnsi"/>
                <w:b/>
                <w:color w:val="222222"/>
                <w:sz w:val="24"/>
                <w:szCs w:val="24"/>
              </w:rPr>
            </w:pPr>
            <w:r w:rsidRPr="00512EFB">
              <w:rPr>
                <w:rFonts w:eastAsia="Times New Roman" w:cstheme="minorHAnsi"/>
                <w:b/>
                <w:color w:val="222222"/>
                <w:sz w:val="24"/>
                <w:szCs w:val="24"/>
              </w:rPr>
              <w:t>Lithosphere is the solid crust or the hard-top layer of the earth.</w:t>
            </w:r>
          </w:p>
          <w:p w:rsidR="00512EFB" w:rsidRPr="00512EFB" w:rsidRDefault="00512EFB" w:rsidP="00512EFB">
            <w:pPr>
              <w:pStyle w:val="ListParagraph"/>
              <w:numPr>
                <w:ilvl w:val="0"/>
                <w:numId w:val="33"/>
              </w:numPr>
              <w:spacing w:before="100" w:beforeAutospacing="1" w:after="100" w:afterAutospacing="1" w:line="240" w:lineRule="auto"/>
              <w:ind w:left="259"/>
              <w:rPr>
                <w:rFonts w:eastAsia="Times New Roman" w:cstheme="minorHAnsi"/>
                <w:b/>
                <w:color w:val="222222"/>
                <w:sz w:val="24"/>
                <w:szCs w:val="24"/>
              </w:rPr>
            </w:pPr>
            <w:r w:rsidRPr="00512EFB">
              <w:rPr>
                <w:rFonts w:eastAsia="Times New Roman" w:cstheme="minorHAnsi"/>
                <w:b/>
                <w:color w:val="222222"/>
                <w:sz w:val="24"/>
                <w:szCs w:val="24"/>
              </w:rPr>
              <w:t>It is made up of rocks and minerals and covered by a thin layer of soil.</w:t>
            </w:r>
          </w:p>
          <w:p w:rsidR="00512EFB" w:rsidRPr="00512EFB" w:rsidRDefault="00512EFB" w:rsidP="00512EFB">
            <w:pPr>
              <w:pStyle w:val="ListParagraph"/>
              <w:numPr>
                <w:ilvl w:val="0"/>
                <w:numId w:val="33"/>
              </w:numPr>
              <w:spacing w:before="100" w:beforeAutospacing="1" w:after="0" w:line="240" w:lineRule="auto"/>
              <w:ind w:left="259"/>
              <w:rPr>
                <w:rFonts w:eastAsia="Times New Roman" w:cstheme="minorHAnsi"/>
                <w:b/>
                <w:color w:val="222222"/>
                <w:sz w:val="24"/>
                <w:szCs w:val="24"/>
              </w:rPr>
            </w:pPr>
            <w:r w:rsidRPr="00512EFB">
              <w:rPr>
                <w:rFonts w:eastAsia="Times New Roman" w:cstheme="minorHAnsi"/>
                <w:b/>
                <w:color w:val="222222"/>
                <w:sz w:val="24"/>
                <w:szCs w:val="24"/>
              </w:rPr>
              <w:t>It is an irregular surface with various land forms such as mountains, plateaus, plains, valleys, etc.</w:t>
            </w:r>
          </w:p>
        </w:tc>
        <w:tc>
          <w:tcPr>
            <w:tcW w:w="1165" w:type="dxa"/>
          </w:tcPr>
          <w:p w:rsidR="0046311A" w:rsidRPr="005207D5" w:rsidRDefault="0046311A" w:rsidP="0046311A">
            <w:pPr>
              <w:rPr>
                <w:rFonts w:cstheme="minorHAnsi"/>
                <w:sz w:val="24"/>
                <w:szCs w:val="24"/>
              </w:rPr>
            </w:pPr>
            <w:r>
              <w:rPr>
                <w:rFonts w:cstheme="minorHAnsi"/>
                <w:bCs/>
                <w:sz w:val="24"/>
                <w:szCs w:val="24"/>
              </w:rPr>
              <w:t>3</w:t>
            </w:r>
            <w:r w:rsidRPr="005207D5">
              <w:rPr>
                <w:rFonts w:cstheme="minorHAnsi"/>
                <w:bCs/>
                <w:sz w:val="24"/>
                <w:szCs w:val="24"/>
              </w:rPr>
              <w:t xml:space="preserve"> Marks</w:t>
            </w:r>
          </w:p>
        </w:tc>
      </w:tr>
    </w:tbl>
    <w:p w:rsidR="00F52131" w:rsidRDefault="00F52131"/>
    <w:sectPr w:rsidR="00F52131" w:rsidSect="00F5213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800" w:rsidRDefault="00F14800" w:rsidP="00D83382">
      <w:pPr>
        <w:spacing w:after="0" w:line="240" w:lineRule="auto"/>
      </w:pPr>
      <w:r>
        <w:separator/>
      </w:r>
    </w:p>
  </w:endnote>
  <w:endnote w:type="continuationSeparator" w:id="0">
    <w:p w:rsidR="00F14800" w:rsidRDefault="00F14800" w:rsidP="00D83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283698"/>
      <w:docPartObj>
        <w:docPartGallery w:val="Page Numbers (Bottom of Page)"/>
        <w:docPartUnique/>
      </w:docPartObj>
    </w:sdtPr>
    <w:sdtEndPr/>
    <w:sdtContent>
      <w:sdt>
        <w:sdtPr>
          <w:id w:val="-1769616900"/>
          <w:docPartObj>
            <w:docPartGallery w:val="Page Numbers (Top of Page)"/>
            <w:docPartUnique/>
          </w:docPartObj>
        </w:sdtPr>
        <w:sdtEndPr/>
        <w:sdtContent>
          <w:p w:rsidR="00D83382" w:rsidRDefault="00D8338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D83382" w:rsidRDefault="00D83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800" w:rsidRDefault="00F14800" w:rsidP="00D83382">
      <w:pPr>
        <w:spacing w:after="0" w:line="240" w:lineRule="auto"/>
      </w:pPr>
      <w:r>
        <w:separator/>
      </w:r>
    </w:p>
  </w:footnote>
  <w:footnote w:type="continuationSeparator" w:id="0">
    <w:p w:rsidR="00F14800" w:rsidRDefault="00F14800" w:rsidP="00D833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3C6B"/>
    <w:multiLevelType w:val="hybridMultilevel"/>
    <w:tmpl w:val="5568CB7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11D37"/>
    <w:multiLevelType w:val="hybridMultilevel"/>
    <w:tmpl w:val="44C0FB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C54AC8"/>
    <w:multiLevelType w:val="hybridMultilevel"/>
    <w:tmpl w:val="701A394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E4345F6"/>
    <w:multiLevelType w:val="hybridMultilevel"/>
    <w:tmpl w:val="90C088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B862D6"/>
    <w:multiLevelType w:val="hybridMultilevel"/>
    <w:tmpl w:val="E84E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14643"/>
    <w:multiLevelType w:val="hybridMultilevel"/>
    <w:tmpl w:val="93301A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02005B"/>
    <w:multiLevelType w:val="hybridMultilevel"/>
    <w:tmpl w:val="0598075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45548"/>
    <w:multiLevelType w:val="hybridMultilevel"/>
    <w:tmpl w:val="CE1490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600B4"/>
    <w:multiLevelType w:val="multilevel"/>
    <w:tmpl w:val="6DF0261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2070B6"/>
    <w:multiLevelType w:val="hybridMultilevel"/>
    <w:tmpl w:val="87400A4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DF1B70"/>
    <w:multiLevelType w:val="hybridMultilevel"/>
    <w:tmpl w:val="76703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F3094"/>
    <w:multiLevelType w:val="hybridMultilevel"/>
    <w:tmpl w:val="ADC62B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124FD6"/>
    <w:multiLevelType w:val="hybridMultilevel"/>
    <w:tmpl w:val="7B1C49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0A5201"/>
    <w:multiLevelType w:val="hybridMultilevel"/>
    <w:tmpl w:val="17706962"/>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351B18AF"/>
    <w:multiLevelType w:val="hybridMultilevel"/>
    <w:tmpl w:val="699299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727594"/>
    <w:multiLevelType w:val="hybridMultilevel"/>
    <w:tmpl w:val="8C3A3252"/>
    <w:lvl w:ilvl="0" w:tplc="0409000B">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6" w15:restartNumberingAfterBreak="0">
    <w:nsid w:val="413D7C3B"/>
    <w:multiLevelType w:val="hybridMultilevel"/>
    <w:tmpl w:val="8624A2D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48813D6F"/>
    <w:multiLevelType w:val="hybridMultilevel"/>
    <w:tmpl w:val="0B12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4C1F3B"/>
    <w:multiLevelType w:val="hybridMultilevel"/>
    <w:tmpl w:val="67FC9A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D6573"/>
    <w:multiLevelType w:val="hybridMultilevel"/>
    <w:tmpl w:val="396AE5F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8D20A6"/>
    <w:multiLevelType w:val="hybridMultilevel"/>
    <w:tmpl w:val="1F24E9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5D5C25"/>
    <w:multiLevelType w:val="hybridMultilevel"/>
    <w:tmpl w:val="83E8F8BA"/>
    <w:lvl w:ilvl="0" w:tplc="08090003">
      <w:start w:val="1"/>
      <w:numFmt w:val="bullet"/>
      <w:lvlText w:val="o"/>
      <w:lvlJc w:val="left"/>
      <w:pPr>
        <w:ind w:left="1485" w:hanging="360"/>
      </w:pPr>
      <w:rPr>
        <w:rFonts w:ascii="Courier New" w:hAnsi="Courier New" w:cs="Courier New"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2" w15:restartNumberingAfterBreak="0">
    <w:nsid w:val="55FD0B07"/>
    <w:multiLevelType w:val="hybridMultilevel"/>
    <w:tmpl w:val="26FAB0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CD01BE"/>
    <w:multiLevelType w:val="hybridMultilevel"/>
    <w:tmpl w:val="B92094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2581A6A"/>
    <w:multiLevelType w:val="hybridMultilevel"/>
    <w:tmpl w:val="27E28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C33602"/>
    <w:multiLevelType w:val="hybridMultilevel"/>
    <w:tmpl w:val="6874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434A35"/>
    <w:multiLevelType w:val="hybridMultilevel"/>
    <w:tmpl w:val="2C8C6B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C39106C"/>
    <w:multiLevelType w:val="hybridMultilevel"/>
    <w:tmpl w:val="C2E43A5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15:restartNumberingAfterBreak="0">
    <w:nsid w:val="6D0058F3"/>
    <w:multiLevelType w:val="hybridMultilevel"/>
    <w:tmpl w:val="36CA5AC2"/>
    <w:lvl w:ilvl="0" w:tplc="0409000B">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9" w15:restartNumberingAfterBreak="0">
    <w:nsid w:val="6DE530DC"/>
    <w:multiLevelType w:val="hybridMultilevel"/>
    <w:tmpl w:val="55E0D63C"/>
    <w:lvl w:ilvl="0" w:tplc="DF60F728">
      <w:start w:val="1"/>
      <w:numFmt w:val="lowerLetter"/>
      <w:lvlText w:val="(%1)"/>
      <w:lvlJc w:val="left"/>
      <w:pPr>
        <w:ind w:left="720" w:hanging="360"/>
      </w:pPr>
      <w:rPr>
        <w:rFonts w:eastAsia="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1C0931"/>
    <w:multiLevelType w:val="hybridMultilevel"/>
    <w:tmpl w:val="8D12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B27C74"/>
    <w:multiLevelType w:val="hybridMultilevel"/>
    <w:tmpl w:val="64AC7A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72B0B8C"/>
    <w:multiLevelType w:val="hybridMultilevel"/>
    <w:tmpl w:val="3606CE6A"/>
    <w:lvl w:ilvl="0" w:tplc="BB94BF94">
      <w:start w:val="3"/>
      <w:numFmt w:val="decimal"/>
      <w:lvlText w:val="%1."/>
      <w:lvlJc w:val="left"/>
      <w:pPr>
        <w:ind w:left="765" w:hanging="36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16"/>
  </w:num>
  <w:num w:numId="2">
    <w:abstractNumId w:val="22"/>
  </w:num>
  <w:num w:numId="3">
    <w:abstractNumId w:val="17"/>
  </w:num>
  <w:num w:numId="4">
    <w:abstractNumId w:val="8"/>
  </w:num>
  <w:num w:numId="5">
    <w:abstractNumId w:val="4"/>
  </w:num>
  <w:num w:numId="6">
    <w:abstractNumId w:val="25"/>
  </w:num>
  <w:num w:numId="7">
    <w:abstractNumId w:val="15"/>
  </w:num>
  <w:num w:numId="8">
    <w:abstractNumId w:val="28"/>
  </w:num>
  <w:num w:numId="9">
    <w:abstractNumId w:val="1"/>
  </w:num>
  <w:num w:numId="10">
    <w:abstractNumId w:val="23"/>
  </w:num>
  <w:num w:numId="11">
    <w:abstractNumId w:val="13"/>
  </w:num>
  <w:num w:numId="12">
    <w:abstractNumId w:val="27"/>
  </w:num>
  <w:num w:numId="13">
    <w:abstractNumId w:val="31"/>
  </w:num>
  <w:num w:numId="14">
    <w:abstractNumId w:val="2"/>
  </w:num>
  <w:num w:numId="15">
    <w:abstractNumId w:val="12"/>
  </w:num>
  <w:num w:numId="16">
    <w:abstractNumId w:val="11"/>
  </w:num>
  <w:num w:numId="17">
    <w:abstractNumId w:val="14"/>
  </w:num>
  <w:num w:numId="18">
    <w:abstractNumId w:val="26"/>
  </w:num>
  <w:num w:numId="19">
    <w:abstractNumId w:val="29"/>
  </w:num>
  <w:num w:numId="20">
    <w:abstractNumId w:val="24"/>
  </w:num>
  <w:num w:numId="21">
    <w:abstractNumId w:val="6"/>
  </w:num>
  <w:num w:numId="22">
    <w:abstractNumId w:val="19"/>
  </w:num>
  <w:num w:numId="23">
    <w:abstractNumId w:val="7"/>
  </w:num>
  <w:num w:numId="24">
    <w:abstractNumId w:val="0"/>
  </w:num>
  <w:num w:numId="25">
    <w:abstractNumId w:val="10"/>
  </w:num>
  <w:num w:numId="26">
    <w:abstractNumId w:val="5"/>
  </w:num>
  <w:num w:numId="27">
    <w:abstractNumId w:val="18"/>
  </w:num>
  <w:num w:numId="28">
    <w:abstractNumId w:val="3"/>
  </w:num>
  <w:num w:numId="29">
    <w:abstractNumId w:val="32"/>
  </w:num>
  <w:num w:numId="30">
    <w:abstractNumId w:val="9"/>
  </w:num>
  <w:num w:numId="31">
    <w:abstractNumId w:val="30"/>
  </w:num>
  <w:num w:numId="32">
    <w:abstractNumId w:val="20"/>
  </w:num>
  <w:num w:numId="33">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66"/>
    <w:rsid w:val="00003730"/>
    <w:rsid w:val="00012492"/>
    <w:rsid w:val="0004093C"/>
    <w:rsid w:val="000412E6"/>
    <w:rsid w:val="0007381D"/>
    <w:rsid w:val="00087CFF"/>
    <w:rsid w:val="00106D5B"/>
    <w:rsid w:val="00121949"/>
    <w:rsid w:val="00124DAF"/>
    <w:rsid w:val="00140894"/>
    <w:rsid w:val="001570F7"/>
    <w:rsid w:val="001713FE"/>
    <w:rsid w:val="001A5124"/>
    <w:rsid w:val="001A79D5"/>
    <w:rsid w:val="001C01EE"/>
    <w:rsid w:val="001C196C"/>
    <w:rsid w:val="001C5B05"/>
    <w:rsid w:val="001D10F7"/>
    <w:rsid w:val="001E15F3"/>
    <w:rsid w:val="0020205F"/>
    <w:rsid w:val="00251243"/>
    <w:rsid w:val="00253FD0"/>
    <w:rsid w:val="00275622"/>
    <w:rsid w:val="00276F05"/>
    <w:rsid w:val="00293C48"/>
    <w:rsid w:val="002C6D86"/>
    <w:rsid w:val="002F7938"/>
    <w:rsid w:val="00304CCA"/>
    <w:rsid w:val="00311634"/>
    <w:rsid w:val="003140D0"/>
    <w:rsid w:val="003232F7"/>
    <w:rsid w:val="003265AB"/>
    <w:rsid w:val="00344EF6"/>
    <w:rsid w:val="00364DF6"/>
    <w:rsid w:val="003D0BAF"/>
    <w:rsid w:val="003D140D"/>
    <w:rsid w:val="003E41A2"/>
    <w:rsid w:val="004154CC"/>
    <w:rsid w:val="00420BF8"/>
    <w:rsid w:val="004266CA"/>
    <w:rsid w:val="0046311A"/>
    <w:rsid w:val="0046675B"/>
    <w:rsid w:val="00491C66"/>
    <w:rsid w:val="004948AA"/>
    <w:rsid w:val="00496B78"/>
    <w:rsid w:val="004B07E7"/>
    <w:rsid w:val="004B1C60"/>
    <w:rsid w:val="004C69E0"/>
    <w:rsid w:val="004D2035"/>
    <w:rsid w:val="004D6F70"/>
    <w:rsid w:val="004F255F"/>
    <w:rsid w:val="0050492D"/>
    <w:rsid w:val="00505959"/>
    <w:rsid w:val="00512EFB"/>
    <w:rsid w:val="005207D5"/>
    <w:rsid w:val="00556C69"/>
    <w:rsid w:val="0057004E"/>
    <w:rsid w:val="005B1F4E"/>
    <w:rsid w:val="005B4232"/>
    <w:rsid w:val="005B63F8"/>
    <w:rsid w:val="005F19B1"/>
    <w:rsid w:val="005F291A"/>
    <w:rsid w:val="0063135C"/>
    <w:rsid w:val="006332EB"/>
    <w:rsid w:val="006567C5"/>
    <w:rsid w:val="006D6ABE"/>
    <w:rsid w:val="006F2C33"/>
    <w:rsid w:val="006F462A"/>
    <w:rsid w:val="007016A4"/>
    <w:rsid w:val="007041B1"/>
    <w:rsid w:val="007145C8"/>
    <w:rsid w:val="007268CF"/>
    <w:rsid w:val="0074031B"/>
    <w:rsid w:val="007467F2"/>
    <w:rsid w:val="007816F2"/>
    <w:rsid w:val="007B141D"/>
    <w:rsid w:val="007C1830"/>
    <w:rsid w:val="007C22BF"/>
    <w:rsid w:val="007C64F2"/>
    <w:rsid w:val="007D685E"/>
    <w:rsid w:val="0084175F"/>
    <w:rsid w:val="00845BAE"/>
    <w:rsid w:val="008522F0"/>
    <w:rsid w:val="00865889"/>
    <w:rsid w:val="008A0553"/>
    <w:rsid w:val="008B364B"/>
    <w:rsid w:val="008C7473"/>
    <w:rsid w:val="008D009A"/>
    <w:rsid w:val="00903087"/>
    <w:rsid w:val="00966FB8"/>
    <w:rsid w:val="009765EB"/>
    <w:rsid w:val="009F6EBB"/>
    <w:rsid w:val="00A00344"/>
    <w:rsid w:val="00A24E50"/>
    <w:rsid w:val="00A5678B"/>
    <w:rsid w:val="00A91FF6"/>
    <w:rsid w:val="00AA571D"/>
    <w:rsid w:val="00AC179C"/>
    <w:rsid w:val="00AD64BF"/>
    <w:rsid w:val="00AE1719"/>
    <w:rsid w:val="00AE550F"/>
    <w:rsid w:val="00AF4F60"/>
    <w:rsid w:val="00B125FF"/>
    <w:rsid w:val="00B23A92"/>
    <w:rsid w:val="00B25247"/>
    <w:rsid w:val="00B27100"/>
    <w:rsid w:val="00B30588"/>
    <w:rsid w:val="00B44272"/>
    <w:rsid w:val="00B648E8"/>
    <w:rsid w:val="00B71C44"/>
    <w:rsid w:val="00B81843"/>
    <w:rsid w:val="00B92B61"/>
    <w:rsid w:val="00B94A87"/>
    <w:rsid w:val="00B95A1D"/>
    <w:rsid w:val="00B97154"/>
    <w:rsid w:val="00BB06DB"/>
    <w:rsid w:val="00BB6927"/>
    <w:rsid w:val="00BF1972"/>
    <w:rsid w:val="00BF73C9"/>
    <w:rsid w:val="00BF7911"/>
    <w:rsid w:val="00C00AAC"/>
    <w:rsid w:val="00C13F32"/>
    <w:rsid w:val="00C14A4C"/>
    <w:rsid w:val="00C1731F"/>
    <w:rsid w:val="00C24C29"/>
    <w:rsid w:val="00C54A92"/>
    <w:rsid w:val="00C72D4B"/>
    <w:rsid w:val="00C766D3"/>
    <w:rsid w:val="00C7796F"/>
    <w:rsid w:val="00C8672E"/>
    <w:rsid w:val="00D06817"/>
    <w:rsid w:val="00D179A3"/>
    <w:rsid w:val="00D32CAC"/>
    <w:rsid w:val="00D83382"/>
    <w:rsid w:val="00D87340"/>
    <w:rsid w:val="00D97057"/>
    <w:rsid w:val="00DE372B"/>
    <w:rsid w:val="00DE4092"/>
    <w:rsid w:val="00E01064"/>
    <w:rsid w:val="00E03160"/>
    <w:rsid w:val="00E05802"/>
    <w:rsid w:val="00E67F04"/>
    <w:rsid w:val="00E842E6"/>
    <w:rsid w:val="00EB36C8"/>
    <w:rsid w:val="00EE2410"/>
    <w:rsid w:val="00EE558B"/>
    <w:rsid w:val="00EE566A"/>
    <w:rsid w:val="00F14800"/>
    <w:rsid w:val="00F17F9D"/>
    <w:rsid w:val="00F52131"/>
    <w:rsid w:val="00F82A5B"/>
    <w:rsid w:val="00FE553E"/>
    <w:rsid w:val="00FE5875"/>
    <w:rsid w:val="00FF4B2F"/>
    <w:rsid w:val="00FF508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4B49C"/>
  <w15:docId w15:val="{5F63224B-27C3-4990-97E9-4C4357B6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C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91C66"/>
    <w:pPr>
      <w:spacing w:after="160" w:line="259" w:lineRule="auto"/>
      <w:ind w:left="720"/>
      <w:contextualSpacing/>
    </w:pPr>
  </w:style>
  <w:style w:type="character" w:styleId="Strong">
    <w:name w:val="Strong"/>
    <w:uiPriority w:val="22"/>
    <w:qFormat/>
    <w:rsid w:val="00491C66"/>
    <w:rPr>
      <w:b/>
      <w:bCs/>
    </w:rPr>
  </w:style>
  <w:style w:type="paragraph" w:styleId="BodyText">
    <w:name w:val="Body Text"/>
    <w:basedOn w:val="Normal"/>
    <w:link w:val="BodyTextChar"/>
    <w:uiPriority w:val="1"/>
    <w:qFormat/>
    <w:rsid w:val="008D009A"/>
    <w:pPr>
      <w:widowControl w:val="0"/>
      <w:autoSpaceDE w:val="0"/>
      <w:autoSpaceDN w:val="0"/>
      <w:spacing w:before="160" w:after="0" w:line="240" w:lineRule="auto"/>
      <w:ind w:left="820" w:hanging="360"/>
    </w:pPr>
    <w:rPr>
      <w:rFonts w:ascii="Tahoma" w:eastAsia="Tahoma" w:hAnsi="Tahoma" w:cs="Tahoma"/>
      <w:sz w:val="24"/>
      <w:szCs w:val="24"/>
      <w:lang w:bidi="en-US"/>
    </w:rPr>
  </w:style>
  <w:style w:type="character" w:customStyle="1" w:styleId="BodyTextChar">
    <w:name w:val="Body Text Char"/>
    <w:basedOn w:val="DefaultParagraphFont"/>
    <w:link w:val="BodyText"/>
    <w:uiPriority w:val="1"/>
    <w:rsid w:val="008D009A"/>
    <w:rPr>
      <w:rFonts w:ascii="Tahoma" w:eastAsia="Tahoma" w:hAnsi="Tahoma" w:cs="Tahoma"/>
      <w:sz w:val="24"/>
      <w:szCs w:val="24"/>
      <w:lang w:bidi="en-US"/>
    </w:rPr>
  </w:style>
  <w:style w:type="paragraph" w:styleId="NoSpacing">
    <w:name w:val="No Spacing"/>
    <w:uiPriority w:val="1"/>
    <w:qFormat/>
    <w:rsid w:val="007D685E"/>
    <w:pPr>
      <w:spacing w:after="0" w:line="240" w:lineRule="auto"/>
    </w:pPr>
    <w:rPr>
      <w:rFonts w:eastAsiaTheme="minorEastAsia"/>
    </w:rPr>
  </w:style>
  <w:style w:type="paragraph" w:styleId="NormalWeb">
    <w:name w:val="Normal (Web)"/>
    <w:basedOn w:val="Normal"/>
    <w:uiPriority w:val="99"/>
    <w:unhideWhenUsed/>
    <w:rsid w:val="008C747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D83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382"/>
  </w:style>
  <w:style w:type="paragraph" w:styleId="Footer">
    <w:name w:val="footer"/>
    <w:basedOn w:val="Normal"/>
    <w:link w:val="FooterChar"/>
    <w:uiPriority w:val="99"/>
    <w:unhideWhenUsed/>
    <w:rsid w:val="00D833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5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gautam</dc:creator>
  <cp:lastModifiedBy>user</cp:lastModifiedBy>
  <cp:revision>18</cp:revision>
  <dcterms:created xsi:type="dcterms:W3CDTF">2023-05-06T14:52:00Z</dcterms:created>
  <dcterms:modified xsi:type="dcterms:W3CDTF">2023-05-10T05:53:00Z</dcterms:modified>
</cp:coreProperties>
</file>